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B8A" w:rsidRPr="00936447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36447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864B8A" w:rsidRPr="00936447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36447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864B8A" w:rsidRPr="00936447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36447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864B8A" w:rsidRPr="00936447" w:rsidRDefault="00864B8A" w:rsidP="00864B8A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864B8A" w:rsidRPr="00936447" w:rsidTr="00312A45">
        <w:tc>
          <w:tcPr>
            <w:tcW w:w="5637" w:type="dxa"/>
          </w:tcPr>
          <w:p w:rsidR="00864B8A" w:rsidRPr="00936447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447"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действие </w:t>
            </w:r>
          </w:p>
          <w:p w:rsidR="00864B8A" w:rsidRPr="00936447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447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</w:t>
            </w:r>
          </w:p>
          <w:p w:rsidR="00864B8A" w:rsidRPr="00936447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447">
              <w:rPr>
                <w:rFonts w:ascii="Times New Roman" w:hAnsi="Times New Roman" w:cs="Times New Roman"/>
                <w:sz w:val="28"/>
                <w:szCs w:val="28"/>
              </w:rPr>
              <w:t>от «____» _________ 20____ г.</w:t>
            </w:r>
          </w:p>
          <w:p w:rsidR="00864B8A" w:rsidRPr="00936447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936447">
              <w:rPr>
                <w:rFonts w:ascii="Times New Roman" w:hAnsi="Times New Roman" w:cs="Times New Roman"/>
                <w:sz w:val="28"/>
                <w:szCs w:val="28"/>
              </w:rPr>
              <w:t>№ ____________</w:t>
            </w:r>
          </w:p>
        </w:tc>
        <w:tc>
          <w:tcPr>
            <w:tcW w:w="3969" w:type="dxa"/>
          </w:tcPr>
          <w:p w:rsidR="00864B8A" w:rsidRPr="00936447" w:rsidRDefault="00864B8A" w:rsidP="00312A45">
            <w:pPr>
              <w:rPr>
                <w:rFonts w:ascii="Times New Roman" w:hAnsi="Times New Roman"/>
                <w:sz w:val="28"/>
                <w:szCs w:val="28"/>
              </w:rPr>
            </w:pPr>
            <w:r w:rsidRPr="00936447"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936447">
              <w:rPr>
                <w:rFonts w:ascii="Times New Roman" w:hAnsi="Times New Roman"/>
                <w:sz w:val="28"/>
                <w:szCs w:val="28"/>
              </w:rPr>
              <w:br/>
              <w:t xml:space="preserve">Директор </w:t>
            </w:r>
            <w:r w:rsidRPr="00936447">
              <w:rPr>
                <w:rFonts w:ascii="Times New Roman" w:hAnsi="Times New Roman"/>
                <w:iCs/>
                <w:sz w:val="28"/>
                <w:szCs w:val="28"/>
              </w:rPr>
              <w:t>ГБПОУ РК «Керченский политехнический колледж</w:t>
            </w:r>
            <w:r w:rsidRPr="00936447">
              <w:rPr>
                <w:rFonts w:ascii="Times New Roman" w:hAnsi="Times New Roman"/>
                <w:i/>
                <w:sz w:val="28"/>
                <w:szCs w:val="28"/>
              </w:rPr>
              <w:t>»</w:t>
            </w:r>
            <w:r w:rsidRPr="00936447">
              <w:rPr>
                <w:rFonts w:ascii="Times New Roman" w:hAnsi="Times New Roman"/>
                <w:sz w:val="28"/>
                <w:szCs w:val="28"/>
              </w:rPr>
              <w:br/>
              <w:t>____________Д.В. Колесник</w:t>
            </w:r>
            <w:r w:rsidRPr="00936447">
              <w:rPr>
                <w:rFonts w:ascii="Times New Roman" w:hAnsi="Times New Roman"/>
                <w:sz w:val="28"/>
                <w:szCs w:val="28"/>
              </w:rPr>
              <w:br/>
              <w:t>«______» _____________ 20_г.</w:t>
            </w:r>
          </w:p>
          <w:p w:rsidR="00864B8A" w:rsidRPr="00936447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864B8A" w:rsidRPr="00936447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936447" w:rsidRDefault="00864B8A" w:rsidP="00864B8A">
      <w:pPr>
        <w:ind w:left="714" w:hanging="357"/>
        <w:rPr>
          <w:rFonts w:ascii="Times New Roman" w:eastAsia="MS Mincho" w:hAnsi="Times New Roman"/>
          <w:b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sz w:val="28"/>
          <w:szCs w:val="28"/>
        </w:rPr>
      </w:pPr>
    </w:p>
    <w:p w:rsidR="00864B8A" w:rsidRPr="00936447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36447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580EE1" w:rsidRPr="00936447">
        <w:rPr>
          <w:rFonts w:ascii="Times New Roman" w:hAnsi="Times New Roman" w:cs="Times New Roman"/>
          <w:b/>
          <w:caps/>
          <w:sz w:val="28"/>
          <w:szCs w:val="28"/>
        </w:rPr>
        <w:t>УЧЕБНОЙ</w:t>
      </w:r>
      <w:r w:rsidRPr="00936447">
        <w:rPr>
          <w:rFonts w:ascii="Times New Roman" w:hAnsi="Times New Roman" w:cs="Times New Roman"/>
          <w:b/>
          <w:caps/>
          <w:sz w:val="28"/>
          <w:szCs w:val="28"/>
        </w:rPr>
        <w:t xml:space="preserve"> практики</w:t>
      </w:r>
    </w:p>
    <w:p w:rsidR="00864B8A" w:rsidRPr="00936447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936447" w:rsidRDefault="0029526D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36447">
        <w:rPr>
          <w:rFonts w:ascii="Times New Roman" w:hAnsi="Times New Roman"/>
          <w:b/>
          <w:sz w:val="28"/>
          <w:szCs w:val="28"/>
        </w:rPr>
        <w:t>ПМ.03 ЭКСПЛУАТАЦИЯ ОБЪЕКТОВ СЕТЕВОЙ ИНФРАСТРУКТУРЫ</w:t>
      </w:r>
    </w:p>
    <w:p w:rsidR="00864B8A" w:rsidRPr="00936447" w:rsidRDefault="00864B8A" w:rsidP="00864B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64B8A" w:rsidRPr="00936447" w:rsidRDefault="00864B8A" w:rsidP="00864B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447">
        <w:rPr>
          <w:rFonts w:ascii="Times New Roman" w:hAnsi="Times New Roman" w:cs="Times New Roman"/>
          <w:b/>
          <w:bCs/>
          <w:sz w:val="28"/>
          <w:szCs w:val="28"/>
        </w:rPr>
        <w:t>09.02.06 Сетевое и системное администрирование</w:t>
      </w:r>
    </w:p>
    <w:p w:rsidR="00864B8A" w:rsidRPr="00936447" w:rsidRDefault="00864B8A" w:rsidP="00864B8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spacing w:before="8"/>
        <w:rPr>
          <w:rFonts w:ascii="Times New Roman" w:hAnsi="Times New Roman" w:cs="Times New Roman"/>
          <w:i/>
          <w:sz w:val="28"/>
          <w:szCs w:val="28"/>
        </w:rPr>
      </w:pPr>
    </w:p>
    <w:p w:rsidR="00864B8A" w:rsidRPr="00936447" w:rsidRDefault="00864B8A" w:rsidP="00864B8A">
      <w:pPr>
        <w:pStyle w:val="a4"/>
        <w:ind w:left="615" w:right="523"/>
        <w:jc w:val="center"/>
        <w:rPr>
          <w:b/>
          <w:bCs/>
          <w:iCs/>
          <w:sz w:val="28"/>
          <w:szCs w:val="28"/>
          <w:lang w:val="ru-RU"/>
        </w:rPr>
      </w:pPr>
    </w:p>
    <w:p w:rsidR="00864B8A" w:rsidRPr="00936447" w:rsidRDefault="00864B8A" w:rsidP="00864B8A">
      <w:pPr>
        <w:pStyle w:val="a4"/>
        <w:ind w:left="615" w:right="523"/>
        <w:jc w:val="center"/>
        <w:rPr>
          <w:sz w:val="28"/>
          <w:szCs w:val="28"/>
        </w:rPr>
      </w:pPr>
      <w:r w:rsidRPr="00936447">
        <w:rPr>
          <w:bCs/>
          <w:iCs/>
          <w:sz w:val="28"/>
          <w:szCs w:val="28"/>
          <w:lang w:val="ru-RU"/>
        </w:rPr>
        <w:t>2023</w:t>
      </w:r>
      <w:r w:rsidRPr="00936447">
        <w:rPr>
          <w:sz w:val="28"/>
          <w:szCs w:val="28"/>
          <w:lang w:val="ru-RU"/>
        </w:rPr>
        <w:br w:type="page"/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 w:rsidR="00580EE1">
        <w:rPr>
          <w:rFonts w:ascii="Times New Roman" w:hAnsi="Times New Roman"/>
          <w:sz w:val="28"/>
          <w:szCs w:val="28"/>
        </w:rPr>
        <w:t>учебной</w:t>
      </w:r>
      <w:r w:rsidRPr="002D5642">
        <w:rPr>
          <w:rFonts w:ascii="Times New Roman" w:hAnsi="Times New Roman"/>
          <w:sz w:val="28"/>
          <w:szCs w:val="28"/>
        </w:rPr>
        <w:t xml:space="preserve"> практики разработана на основе: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-Приказа Министерства просвещения РФ от 05 августа 2020 г. № 885/390 «</w:t>
      </w:r>
      <w:r w:rsidRPr="002D5642">
        <w:rPr>
          <w:rFonts w:ascii="Times New Roman" w:hAnsi="Times New Roman"/>
          <w:sz w:val="28"/>
          <w:szCs w:val="28"/>
          <w:shd w:val="clear" w:color="auto" w:fill="FFFFFF"/>
        </w:rPr>
        <w:t>О практической подготовке обучающихся»</w:t>
      </w:r>
      <w:r w:rsidRPr="002D5642">
        <w:rPr>
          <w:rFonts w:ascii="Times New Roman" w:hAnsi="Times New Roman"/>
          <w:sz w:val="28"/>
          <w:szCs w:val="28"/>
        </w:rPr>
        <w:t xml:space="preserve"> (с изменениями);</w:t>
      </w:r>
    </w:p>
    <w:p w:rsidR="00524748" w:rsidRDefault="00936447" w:rsidP="0052474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bookmarkStart w:id="0" w:name="_GoBack"/>
      <w:bookmarkEnd w:id="0"/>
      <w:r w:rsidR="00524748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по специальности 09.02.06 Сетевое и системное администрирование, утвержденного приказом Министерства образования и науки Российской Федерации от 10.07.2023 N 519 (Зарегистрирован 15.08.2023 № 74796)</w:t>
      </w:r>
      <w:r w:rsidR="00524748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;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-Положение об практической подготовки обучающихся, ГБПОУ РК «Керченский политехнический колледж»</w:t>
      </w:r>
    </w:p>
    <w:p w:rsidR="00864B8A" w:rsidRPr="002D5642" w:rsidRDefault="00864B8A" w:rsidP="00864B8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642">
        <w:rPr>
          <w:rFonts w:ascii="Times New Roman" w:hAnsi="Times New Roman" w:cs="Times New Roman"/>
          <w:sz w:val="28"/>
          <w:szCs w:val="28"/>
        </w:rPr>
        <w:t xml:space="preserve">-Положение об организации и проведении </w:t>
      </w:r>
      <w:r w:rsidR="00580EE1">
        <w:rPr>
          <w:rFonts w:ascii="Times New Roman" w:hAnsi="Times New Roman" w:cs="Times New Roman"/>
          <w:sz w:val="28"/>
          <w:szCs w:val="28"/>
        </w:rPr>
        <w:t>учебной</w:t>
      </w:r>
      <w:r w:rsidRPr="002D5642">
        <w:rPr>
          <w:rFonts w:ascii="Times New Roman" w:hAnsi="Times New Roman" w:cs="Times New Roman"/>
          <w:sz w:val="28"/>
          <w:szCs w:val="28"/>
        </w:rPr>
        <w:t xml:space="preserve"> практики обучающихся, осваивающих профессиональные программы специалистов среднего звена и программы подготовки квалифицированных рабочих, служащих среднего профессионального образования в ГБПОУ РК «Керченский политехнический колледж»;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2D5642">
        <w:rPr>
          <w:rFonts w:ascii="Times New Roman" w:hAnsi="Times New Roman"/>
          <w:sz w:val="28"/>
          <w:szCs w:val="28"/>
        </w:rPr>
        <w:t>Организация-разработчик: ГБПОУ РК «Керченский политехнический колледж»</w:t>
      </w:r>
    </w:p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Разработчики: </w:t>
      </w:r>
      <w:proofErr w:type="spellStart"/>
      <w:r>
        <w:rPr>
          <w:rFonts w:ascii="Times New Roman" w:hAnsi="Times New Roman"/>
          <w:sz w:val="28"/>
          <w:szCs w:val="28"/>
        </w:rPr>
        <w:t>Жижко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Анастасия Александровна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Семенов Евгений Александрович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tabs>
          <w:tab w:val="left" w:pos="1770"/>
        </w:tabs>
        <w:jc w:val="both"/>
        <w:rPr>
          <w:rFonts w:ascii="Times New Roman" w:hAnsi="Times New Roman"/>
          <w:sz w:val="28"/>
          <w:szCs w:val="28"/>
        </w:rPr>
      </w:pPr>
      <w:r w:rsidRPr="00CF4D3A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Лемешко Ксения Захаровна</w:t>
      </w:r>
      <w:r w:rsidRPr="00CF4D3A">
        <w:rPr>
          <w:rFonts w:ascii="Times New Roman" w:hAnsi="Times New Roman"/>
          <w:sz w:val="28"/>
          <w:szCs w:val="28"/>
        </w:rPr>
        <w:t xml:space="preserve"> – преподаватель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  <w:r w:rsidRPr="000E6D64">
        <w:rPr>
          <w:rFonts w:ascii="Times New Roman" w:hAnsi="Times New Roman"/>
          <w:sz w:val="28"/>
          <w:szCs w:val="28"/>
        </w:rPr>
        <w:t xml:space="preserve">Эксперт от работодателя: </w:t>
      </w:r>
      <w:proofErr w:type="spellStart"/>
      <w:r w:rsidRPr="000E6D64">
        <w:rPr>
          <w:rFonts w:ascii="Times New Roman" w:hAnsi="Times New Roman"/>
          <w:sz w:val="28"/>
          <w:szCs w:val="28"/>
        </w:rPr>
        <w:t>Старилов</w:t>
      </w:r>
      <w:proofErr w:type="spellEnd"/>
      <w:r w:rsidRPr="000E6D64">
        <w:rPr>
          <w:rFonts w:ascii="Times New Roman" w:hAnsi="Times New Roman"/>
          <w:sz w:val="28"/>
          <w:szCs w:val="28"/>
        </w:rPr>
        <w:t xml:space="preserve"> Д.А. – </w:t>
      </w:r>
      <w:r w:rsidRPr="000E6D64">
        <w:rPr>
          <w:rFonts w:ascii="Times New Roman" w:hAnsi="Times New Roman" w:cs="Times New Roman"/>
          <w:sz w:val="28"/>
          <w:szCs w:val="28"/>
        </w:rPr>
        <w:t xml:space="preserve">начальник службы информационных </w:t>
      </w:r>
      <w:proofErr w:type="gramStart"/>
      <w:r w:rsidRPr="000E6D64">
        <w:rPr>
          <w:rFonts w:ascii="Times New Roman" w:hAnsi="Times New Roman" w:cs="Times New Roman"/>
          <w:sz w:val="28"/>
          <w:szCs w:val="28"/>
        </w:rPr>
        <w:t>технологий  и</w:t>
      </w:r>
      <w:proofErr w:type="gramEnd"/>
      <w:r w:rsidRPr="000E6D64">
        <w:rPr>
          <w:rFonts w:ascii="Times New Roman" w:hAnsi="Times New Roman" w:cs="Times New Roman"/>
          <w:sz w:val="28"/>
          <w:szCs w:val="28"/>
        </w:rPr>
        <w:t xml:space="preserve"> автоматизации АО «Керченский металлургический завод»</w:t>
      </w: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864B8A" w:rsidRPr="00CF4D3A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27"/>
      </w:tblGrid>
      <w:tr w:rsidR="00864B8A" w:rsidRPr="00CF4D3A" w:rsidTr="00312A45"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 заседании методического совета 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ГБПОУ 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РК  «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Керченский политехнический колледж»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Протокол №___ от 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Председатель  МС</w:t>
            </w:r>
            <w:proofErr w:type="gramEnd"/>
          </w:p>
          <w:p w:rsidR="00864B8A" w:rsidRPr="00CF4D3A" w:rsidRDefault="00864B8A" w:rsidP="00312A45">
            <w:pPr>
              <w:shd w:val="clear" w:color="auto" w:fill="FFFFFF"/>
              <w:rPr>
                <w:rFonts w:ascii="Arial" w:hAnsi="Arial"/>
                <w:bCs/>
                <w:iCs/>
                <w:spacing w:val="64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_______________ С.В. Казак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информационно-математических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864B8A" w:rsidRPr="00CF4D3A" w:rsidRDefault="00864B8A" w:rsidP="00312A45">
            <w:pPr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А.А.Жижко</w:t>
            </w:r>
            <w:proofErr w:type="spellEnd"/>
          </w:p>
        </w:tc>
      </w:tr>
      <w:tr w:rsidR="00864B8A" w:rsidRPr="00CF4D3A" w:rsidTr="00312A45">
        <w:trPr>
          <w:trHeight w:val="1393"/>
        </w:trPr>
        <w:tc>
          <w:tcPr>
            <w:tcW w:w="4925" w:type="dxa"/>
            <w:shd w:val="clear" w:color="auto" w:fill="auto"/>
          </w:tcPr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Согласовано 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Зам.директора</w:t>
            </w:r>
            <w:proofErr w:type="spell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УПР</w:t>
            </w:r>
          </w:p>
          <w:p w:rsidR="00864B8A" w:rsidRPr="00CF4D3A" w:rsidRDefault="00864B8A" w:rsidP="00312A45">
            <w:pPr>
              <w:ind w:left="3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______________ С.Ю. Письменная</w:t>
            </w:r>
          </w:p>
          <w:p w:rsidR="00864B8A" w:rsidRPr="00CF4D3A" w:rsidRDefault="00864B8A" w:rsidP="00312A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</w:tc>
        <w:tc>
          <w:tcPr>
            <w:tcW w:w="4926" w:type="dxa"/>
            <w:shd w:val="clear" w:color="auto" w:fill="auto"/>
          </w:tcPr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Согласовано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АО «Керченский металлургический завод»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D3A">
              <w:rPr>
                <w:rFonts w:ascii="Times New Roman" w:hAnsi="Times New Roman" w:cs="Times New Roman"/>
                <w:caps/>
                <w:sz w:val="24"/>
                <w:szCs w:val="24"/>
              </w:rPr>
              <w:t>________________ А.Н. М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акогонов</w:t>
            </w:r>
          </w:p>
          <w:p w:rsidR="00864B8A" w:rsidRPr="00CF4D3A" w:rsidRDefault="00864B8A" w:rsidP="00312A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«_</w:t>
            </w:r>
            <w:proofErr w:type="gramStart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_»_</w:t>
            </w:r>
            <w:proofErr w:type="gramEnd"/>
            <w:r w:rsidRPr="00CF4D3A">
              <w:rPr>
                <w:rFonts w:ascii="Times New Roman" w:hAnsi="Times New Roman"/>
                <w:bCs/>
                <w:iCs/>
                <w:sz w:val="24"/>
                <w:szCs w:val="24"/>
              </w:rPr>
              <w:t>____20__г.</w:t>
            </w:r>
          </w:p>
          <w:p w:rsidR="00864B8A" w:rsidRPr="00CF4D3A" w:rsidRDefault="00864B8A" w:rsidP="00312A45">
            <w:pPr>
              <w:ind w:left="17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B8A" w:rsidRPr="002D5642" w:rsidRDefault="00864B8A" w:rsidP="00864B8A">
      <w:pPr>
        <w:jc w:val="both"/>
        <w:rPr>
          <w:rFonts w:ascii="Times New Roman" w:hAnsi="Times New Roman"/>
          <w:sz w:val="28"/>
          <w:szCs w:val="28"/>
        </w:rPr>
      </w:pPr>
    </w:p>
    <w:p w:rsidR="002A7C21" w:rsidRDefault="002A7C21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 w:rsidP="002A7C21">
      <w:pPr>
        <w:jc w:val="both"/>
        <w:rPr>
          <w:rFonts w:ascii="Times New Roman" w:hAnsi="Times New Roman"/>
          <w:sz w:val="28"/>
          <w:szCs w:val="28"/>
        </w:rPr>
      </w:pPr>
    </w:p>
    <w:p w:rsidR="00864B8A" w:rsidRDefault="00864B8A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9795" w:type="dxa"/>
        <w:tblInd w:w="-108" w:type="dxa"/>
        <w:tblLook w:val="04A0" w:firstRow="1" w:lastRow="0" w:firstColumn="1" w:lastColumn="0" w:noHBand="0" w:noVBand="1"/>
      </w:tblPr>
      <w:tblGrid>
        <w:gridCol w:w="5211"/>
        <w:gridCol w:w="4584"/>
      </w:tblGrid>
      <w:tr w:rsidR="002A7C21" w:rsidRPr="00C550EB" w:rsidTr="00312A45">
        <w:tc>
          <w:tcPr>
            <w:tcW w:w="5211" w:type="dxa"/>
            <w:shd w:val="clear" w:color="auto" w:fill="auto"/>
          </w:tcPr>
          <w:p w:rsidR="002A7C21" w:rsidRPr="00C550EB" w:rsidRDefault="002A7C21" w:rsidP="00312A45">
            <w:pPr>
              <w:shd w:val="clear" w:color="auto" w:fill="FFFFFF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4584" w:type="dxa"/>
            <w:shd w:val="clear" w:color="auto" w:fill="auto"/>
          </w:tcPr>
          <w:p w:rsidR="002A7C21" w:rsidRPr="00C550EB" w:rsidRDefault="002A7C21" w:rsidP="00312A45">
            <w:pPr>
              <w:ind w:left="35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spacing w:after="280"/>
        <w:jc w:val="center"/>
        <w:rPr>
          <w:rFonts w:ascii="Times New Roman" w:hAnsi="Times New Roman"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10031" w:type="dxa"/>
        <w:tblInd w:w="-108" w:type="dxa"/>
        <w:tblLook w:val="04A0" w:firstRow="1" w:lastRow="0" w:firstColumn="1" w:lastColumn="0" w:noHBand="0" w:noVBand="1"/>
      </w:tblPr>
      <w:tblGrid>
        <w:gridCol w:w="959"/>
        <w:gridCol w:w="7513"/>
        <w:gridCol w:w="1559"/>
      </w:tblGrid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312A4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Паспорт рабочей программы </w:t>
            </w:r>
            <w:r w:rsidR="00580EE1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 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Результаты освоения программы </w:t>
            </w:r>
            <w:r w:rsidR="00580EE1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Тематический план и содержание </w:t>
            </w:r>
            <w:r w:rsidR="00580EE1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 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</w:t>
            </w:r>
            <w:r w:rsidR="00580EE1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7C21" w:rsidRPr="00864B8A" w:rsidTr="00864B8A">
        <w:tc>
          <w:tcPr>
            <w:tcW w:w="9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2A7C21" w:rsidRPr="00864B8A" w:rsidRDefault="002A7C21" w:rsidP="00864B8A">
            <w:pPr>
              <w:rPr>
                <w:rFonts w:ascii="Times New Roman" w:hAnsi="Times New Roman"/>
                <w:sz w:val="28"/>
                <w:szCs w:val="28"/>
              </w:rPr>
            </w:pPr>
            <w:r w:rsidRPr="00864B8A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580EE1">
              <w:rPr>
                <w:rFonts w:ascii="Times New Roman" w:hAnsi="Times New Roman"/>
                <w:iCs/>
                <w:sz w:val="28"/>
                <w:szCs w:val="28"/>
              </w:rPr>
              <w:t>учебной</w:t>
            </w:r>
            <w:r w:rsidRPr="00864B8A">
              <w:rPr>
                <w:rFonts w:ascii="Times New Roman" w:hAnsi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1559" w:type="dxa"/>
            <w:shd w:val="clear" w:color="auto" w:fill="auto"/>
          </w:tcPr>
          <w:p w:rsidR="002A7C21" w:rsidRPr="00864B8A" w:rsidRDefault="002A7C21" w:rsidP="00312A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Pr="002E6CD2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Default="002A7C21" w:rsidP="002A7C2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64B8A" w:rsidRDefault="00864B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A7C21" w:rsidRPr="00673F4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 xml:space="preserve">1 ПАСПОРТ РАБОЧЕЙ ПРОГРАММЫ 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Pr="00673F4D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1.1. Область применения программы:</w:t>
      </w:r>
    </w:p>
    <w:p w:rsidR="002A7C21" w:rsidRPr="0029526D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E4CC6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580EE1">
        <w:rPr>
          <w:rFonts w:ascii="Times New Roman" w:hAnsi="Times New Roman"/>
          <w:sz w:val="28"/>
          <w:szCs w:val="28"/>
        </w:rPr>
        <w:t>учебной</w:t>
      </w:r>
      <w:r w:rsidRPr="00EE4CC6">
        <w:rPr>
          <w:rFonts w:ascii="Times New Roman" w:hAnsi="Times New Roman"/>
          <w:sz w:val="28"/>
          <w:szCs w:val="28"/>
        </w:rPr>
        <w:t xml:space="preserve"> практики является частью основной профессиональной образовательной программы, разработанной в соответствии с ФГОС СПО 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по специальности среднего профессионального образования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с учетом примерной основной образовательной программы специальности </w:t>
      </w:r>
      <w:r w:rsidR="00864B8A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EE4CC6">
        <w:rPr>
          <w:rFonts w:ascii="Times New Roman" w:hAnsi="Times New Roman"/>
          <w:sz w:val="28"/>
          <w:szCs w:val="28"/>
          <w:lang w:eastAsia="en-US"/>
        </w:rPr>
        <w:t xml:space="preserve">, укрупненная группа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09.00.00 Информатика и вычислительная техника</w:t>
      </w:r>
      <w:r w:rsidRPr="00EE4CC6">
        <w:rPr>
          <w:rFonts w:ascii="Times New Roman" w:hAnsi="Times New Roman"/>
          <w:sz w:val="28"/>
          <w:szCs w:val="28"/>
        </w:rPr>
        <w:t xml:space="preserve">, в части освоения основного вида деятельности (ВД): </w:t>
      </w:r>
      <w:r w:rsidR="0029526D">
        <w:rPr>
          <w:rFonts w:ascii="Times New Roman" w:hAnsi="Times New Roman"/>
          <w:sz w:val="28"/>
          <w:szCs w:val="28"/>
        </w:rPr>
        <w:t>Э</w:t>
      </w:r>
      <w:r w:rsidR="0029526D" w:rsidRPr="0029526D">
        <w:rPr>
          <w:rFonts w:ascii="Times New Roman" w:hAnsi="Times New Roman"/>
          <w:sz w:val="28"/>
          <w:szCs w:val="28"/>
        </w:rPr>
        <w:t>ксплуатация объектов сетевой инфраструктуры</w:t>
      </w:r>
    </w:p>
    <w:p w:rsidR="002A7C21" w:rsidRDefault="002A7C21" w:rsidP="002A7C21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A7C21" w:rsidRPr="00FD662F" w:rsidRDefault="002A7C21" w:rsidP="005C1EFC">
      <w:pPr>
        <w:numPr>
          <w:ilvl w:val="1"/>
          <w:numId w:val="30"/>
        </w:numPr>
        <w:ind w:left="993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 w:rsidR="00580EE1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Pr="00FD662F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в структуре основной профессиональной образовательной программы </w:t>
      </w:r>
    </w:p>
    <w:p w:rsidR="002A7C21" w:rsidRDefault="002A7C21" w:rsidP="002A7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62F">
        <w:rPr>
          <w:rFonts w:ascii="Times New Roman" w:hAnsi="Times New Roman" w:cs="Times New Roman"/>
          <w:sz w:val="28"/>
          <w:szCs w:val="28"/>
        </w:rPr>
        <w:t xml:space="preserve">В учебных планах ППССЗ </w:t>
      </w:r>
      <w:r w:rsidR="00864B8A" w:rsidRPr="00C769EB">
        <w:rPr>
          <w:rFonts w:ascii="Times New Roman" w:hAnsi="Times New Roman"/>
          <w:bCs/>
          <w:sz w:val="26"/>
          <w:szCs w:val="26"/>
          <w:lang w:eastAsia="en-US"/>
        </w:rPr>
        <w:t>09.02.06 Сетевое и системное администрирование</w:t>
      </w:r>
      <w:r w:rsidR="00864B8A" w:rsidRPr="00FD662F">
        <w:rPr>
          <w:rFonts w:ascii="Times New Roman" w:hAnsi="Times New Roman" w:cs="Times New Roman"/>
          <w:sz w:val="28"/>
          <w:szCs w:val="28"/>
        </w:rPr>
        <w:t xml:space="preserve"> </w:t>
      </w:r>
      <w:r w:rsidRPr="00FD662F">
        <w:rPr>
          <w:rFonts w:ascii="Times New Roman" w:hAnsi="Times New Roman" w:cs="Times New Roman"/>
          <w:sz w:val="28"/>
          <w:szCs w:val="28"/>
        </w:rPr>
        <w:t>практика входит в состав профессионального учебного цикла, реализуемой в рамках соответствующ</w:t>
      </w:r>
      <w:r w:rsidR="00864B8A">
        <w:rPr>
          <w:rFonts w:ascii="Times New Roman" w:hAnsi="Times New Roman" w:cs="Times New Roman"/>
          <w:sz w:val="28"/>
          <w:szCs w:val="28"/>
        </w:rPr>
        <w:t>его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D662F">
        <w:rPr>
          <w:rFonts w:ascii="Times New Roman" w:hAnsi="Times New Roman" w:cs="Times New Roman"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64B8A">
        <w:rPr>
          <w:rFonts w:ascii="Times New Roman" w:hAnsi="Times New Roman" w:cs="Times New Roman"/>
          <w:sz w:val="28"/>
          <w:szCs w:val="28"/>
        </w:rPr>
        <w:t xml:space="preserve"> </w:t>
      </w:r>
      <w:r w:rsidR="004C58EA" w:rsidRPr="004C58EA">
        <w:rPr>
          <w:rFonts w:ascii="Times New Roman" w:hAnsi="Times New Roman"/>
          <w:sz w:val="26"/>
          <w:szCs w:val="26"/>
        </w:rPr>
        <w:t>ПМ.0</w:t>
      </w:r>
      <w:r w:rsidR="0029526D">
        <w:rPr>
          <w:rFonts w:ascii="Times New Roman" w:hAnsi="Times New Roman"/>
          <w:sz w:val="26"/>
          <w:szCs w:val="26"/>
        </w:rPr>
        <w:t>3</w:t>
      </w:r>
      <w:r w:rsidR="004C58EA" w:rsidRPr="004C58EA">
        <w:rPr>
          <w:rFonts w:ascii="Times New Roman" w:hAnsi="Times New Roman"/>
          <w:sz w:val="26"/>
          <w:szCs w:val="26"/>
        </w:rPr>
        <w:t xml:space="preserve"> </w:t>
      </w:r>
      <w:r w:rsidR="0029526D">
        <w:rPr>
          <w:rFonts w:ascii="Times New Roman" w:hAnsi="Times New Roman"/>
          <w:sz w:val="26"/>
          <w:szCs w:val="26"/>
        </w:rPr>
        <w:t>Э</w:t>
      </w:r>
      <w:r w:rsidR="0029526D" w:rsidRPr="0029526D">
        <w:rPr>
          <w:rFonts w:ascii="Times New Roman" w:hAnsi="Times New Roman"/>
          <w:sz w:val="26"/>
          <w:szCs w:val="26"/>
        </w:rPr>
        <w:t>ксплуатация объектов сетевой инфраструктуры</w:t>
      </w:r>
    </w:p>
    <w:p w:rsidR="002A7C21" w:rsidRPr="00FD662F" w:rsidRDefault="002A7C21" w:rsidP="002A7C21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A7C21" w:rsidRDefault="002A7C21" w:rsidP="002A7C21">
      <w:pPr>
        <w:numPr>
          <w:ilvl w:val="1"/>
          <w:numId w:val="30"/>
        </w:num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Цели и задачи 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практики:</w:t>
      </w:r>
    </w:p>
    <w:p w:rsidR="00A42D03" w:rsidRPr="00A42D03" w:rsidRDefault="00A42D03" w:rsidP="002A7C21">
      <w:pPr>
        <w:shd w:val="clear" w:color="auto" w:fill="FFFFFF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42D03">
        <w:rPr>
          <w:rFonts w:ascii="Times New Roman" w:hAnsi="Times New Roman" w:cs="Times New Roman"/>
          <w:iCs/>
          <w:sz w:val="28"/>
          <w:szCs w:val="28"/>
        </w:rPr>
        <w:t xml:space="preserve">Целью </w:t>
      </w:r>
      <w:r w:rsidR="00580EE1">
        <w:rPr>
          <w:rFonts w:ascii="Times New Roman" w:hAnsi="Times New Roman" w:cs="Times New Roman"/>
          <w:iCs/>
          <w:sz w:val="28"/>
          <w:szCs w:val="28"/>
        </w:rPr>
        <w:t>учебной</w:t>
      </w:r>
      <w:r w:rsidRPr="00A42D03">
        <w:rPr>
          <w:rFonts w:ascii="Times New Roman" w:hAnsi="Times New Roman" w:cs="Times New Roman"/>
          <w:iCs/>
          <w:sz w:val="28"/>
          <w:szCs w:val="28"/>
        </w:rPr>
        <w:t xml:space="preserve"> практики выступает комплексное освоение обучающимися всех видов деятельности по специальности </w:t>
      </w:r>
      <w:r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>, формирование общих и профессиональных компетенций, а также приобретение необходимых умений и опыта практической работы по специальности. Задачи практики состоят в последовательном выполнении работ, соответствующих содержанию программы практики.</w:t>
      </w:r>
    </w:p>
    <w:p w:rsidR="00A42D03" w:rsidRDefault="00A42D03" w:rsidP="0029526D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Получение практического опыта:</w:t>
      </w:r>
    </w:p>
    <w:p w:rsidR="0029526D" w:rsidRPr="0029526D" w:rsidRDefault="0029526D" w:rsidP="0029526D">
      <w:pPr>
        <w:pStyle w:val="a6"/>
        <w:numPr>
          <w:ilvl w:val="0"/>
          <w:numId w:val="33"/>
        </w:numPr>
        <w:shd w:val="clear" w:color="auto" w:fill="FFFFFF"/>
        <w:spacing w:before="0"/>
        <w:jc w:val="both"/>
        <w:rPr>
          <w:sz w:val="28"/>
          <w:szCs w:val="28"/>
        </w:rPr>
      </w:pPr>
      <w:r w:rsidRPr="0029526D">
        <w:rPr>
          <w:sz w:val="28"/>
          <w:szCs w:val="28"/>
        </w:rPr>
        <w:t>обслуживании сетевой инфраструктуры, восстановлении работоспособности сети после сбоя;</w:t>
      </w:r>
    </w:p>
    <w:p w:rsidR="0029526D" w:rsidRPr="0029526D" w:rsidRDefault="0029526D" w:rsidP="0029526D">
      <w:pPr>
        <w:pStyle w:val="a6"/>
        <w:numPr>
          <w:ilvl w:val="0"/>
          <w:numId w:val="33"/>
        </w:numPr>
        <w:shd w:val="clear" w:color="auto" w:fill="FFFFFF"/>
        <w:spacing w:before="0"/>
        <w:jc w:val="both"/>
        <w:rPr>
          <w:sz w:val="28"/>
          <w:szCs w:val="28"/>
        </w:rPr>
      </w:pPr>
      <w:r w:rsidRPr="0029526D">
        <w:rPr>
          <w:sz w:val="28"/>
          <w:szCs w:val="28"/>
        </w:rPr>
        <w:t>удаленном администрировании и восстановлении работоспособности сетевой инфраструктуры;</w:t>
      </w:r>
    </w:p>
    <w:p w:rsidR="00A42D03" w:rsidRPr="00A42D03" w:rsidRDefault="0029526D" w:rsidP="0029526D">
      <w:pPr>
        <w:pStyle w:val="a6"/>
        <w:numPr>
          <w:ilvl w:val="0"/>
          <w:numId w:val="33"/>
        </w:numPr>
        <w:shd w:val="clear" w:color="auto" w:fill="FFFFFF"/>
        <w:spacing w:before="0"/>
        <w:jc w:val="both"/>
        <w:rPr>
          <w:b/>
          <w:bCs/>
          <w:sz w:val="28"/>
          <w:szCs w:val="28"/>
        </w:rPr>
      </w:pPr>
      <w:r w:rsidRPr="0029526D">
        <w:rPr>
          <w:sz w:val="28"/>
          <w:szCs w:val="28"/>
        </w:rPr>
        <w:t>поддержке пользователей сети, настройке аппаратного и программного обеспечения сетевой инфраструктуры</w:t>
      </w:r>
      <w:r w:rsidR="00A42D03" w:rsidRPr="00A42D03">
        <w:rPr>
          <w:sz w:val="28"/>
          <w:szCs w:val="28"/>
        </w:rPr>
        <w:t>.</w:t>
      </w:r>
    </w:p>
    <w:p w:rsidR="002A7C21" w:rsidRPr="00616D18" w:rsidRDefault="002A7C21" w:rsidP="0029526D">
      <w:pPr>
        <w:shd w:val="clear" w:color="auto" w:fill="FFFFFF"/>
        <w:ind w:right="-4"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Количество часов на освоение рабочей программы 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практики:</w:t>
      </w:r>
      <w:r w:rsidR="00864B8A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08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Практика в полном объеме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>реализуется в форме практической подготовки.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616D18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</w:t>
      </w:r>
      <w:r w:rsidRPr="00616D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. Форма аттестации</w:t>
      </w:r>
      <w:r w:rsidRPr="00616D1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дифференцированный зачет</w:t>
      </w:r>
    </w:p>
    <w:p w:rsidR="004C58EA" w:rsidRDefault="004C58EA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7C21" w:rsidRPr="00E4347D" w:rsidRDefault="002A7C2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 РЕЗУЛЬТАТЫ ОСВОЕНИЯ РАБОЧЕЙ ПРОГРАММЫ</w:t>
      </w:r>
    </w:p>
    <w:p w:rsidR="002A7C21" w:rsidRPr="00E4347D" w:rsidRDefault="00580EE1" w:rsidP="002A7C2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="002A7C21" w:rsidRPr="00673F4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="002A7C21"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ПРАКТИКИ</w:t>
      </w: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2.1. Требования к результатам освоения 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практики.</w:t>
      </w:r>
    </w:p>
    <w:p w:rsidR="002A7C21" w:rsidRPr="00F771A4" w:rsidRDefault="002A7C21" w:rsidP="002A7C21">
      <w:pPr>
        <w:shd w:val="clear" w:color="auto" w:fill="FFFFFF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71A4">
        <w:rPr>
          <w:rFonts w:ascii="Times New Roman" w:hAnsi="Times New Roman" w:cs="Times New Roman"/>
          <w:iCs/>
          <w:sz w:val="28"/>
          <w:szCs w:val="28"/>
        </w:rPr>
        <w:t xml:space="preserve">В результате прохождения </w:t>
      </w:r>
      <w:r w:rsidR="00580EE1">
        <w:rPr>
          <w:rFonts w:ascii="Times New Roman" w:hAnsi="Times New Roman" w:cs="Times New Roman"/>
          <w:iCs/>
          <w:sz w:val="28"/>
          <w:szCs w:val="28"/>
        </w:rPr>
        <w:t>учебной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практики по специальности </w:t>
      </w:r>
      <w:r w:rsidR="00F771A4" w:rsidRPr="00A42D03">
        <w:rPr>
          <w:rFonts w:ascii="Times New Roman" w:hAnsi="Times New Roman"/>
          <w:bCs/>
          <w:sz w:val="28"/>
          <w:szCs w:val="28"/>
          <w:lang w:eastAsia="en-US"/>
        </w:rPr>
        <w:t>09.02.06 Сетевое и системное администрирование</w:t>
      </w:r>
      <w:r w:rsidRPr="00A42D03">
        <w:rPr>
          <w:rFonts w:ascii="Times New Roman" w:hAnsi="Times New Roman" w:cs="Times New Roman"/>
          <w:iCs/>
          <w:sz w:val="28"/>
          <w:szCs w:val="28"/>
        </w:rPr>
        <w:t xml:space="preserve"> у обучающегося должны быть сформированы умения для последующего</w:t>
      </w:r>
      <w:r w:rsidRPr="00F771A4">
        <w:rPr>
          <w:rFonts w:ascii="Times New Roman" w:hAnsi="Times New Roman" w:cs="Times New Roman"/>
          <w:iCs/>
          <w:sz w:val="28"/>
          <w:szCs w:val="28"/>
        </w:rPr>
        <w:t xml:space="preserve"> освоения им общих и профессиональных компетенций по данной специальности. Также программа практики ориентирована на достижение обучающимися личностных результатов реализации Рабочей программы воспитания по специальности.</w:t>
      </w:r>
    </w:p>
    <w:p w:rsidR="002A7C21" w:rsidRPr="00E4347D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ind w:firstLine="567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 результате прохождения </w:t>
      </w:r>
      <w:r w:rsidR="00580EE1">
        <w:rPr>
          <w:rFonts w:ascii="Times New Roman" w:eastAsia="Times New Roman" w:hAnsi="Times New Roman" w:cs="Times New Roman"/>
          <w:color w:val="1A1A1A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практики по каждому из видов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 обучающийся должен уметь:</w:t>
      </w:r>
    </w:p>
    <w:p w:rsidR="002A7C21" w:rsidRDefault="002A7C21" w:rsidP="002A7C21">
      <w:pPr>
        <w:shd w:val="clear" w:color="auto" w:fill="FFFFFF"/>
        <w:ind w:firstLine="567"/>
        <w:jc w:val="right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3"/>
        <w:gridCol w:w="5953"/>
      </w:tblGrid>
      <w:tr w:rsidR="002A7C21" w:rsidRPr="00C56F6C" w:rsidTr="00580EE1">
        <w:tc>
          <w:tcPr>
            <w:tcW w:w="3823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Вид деятельности</w:t>
            </w:r>
          </w:p>
        </w:tc>
        <w:tc>
          <w:tcPr>
            <w:tcW w:w="5953" w:type="dxa"/>
            <w:shd w:val="clear" w:color="auto" w:fill="auto"/>
          </w:tcPr>
          <w:p w:rsidR="002A7C21" w:rsidRPr="00C56F6C" w:rsidRDefault="002A7C21" w:rsidP="00312A45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</w:pPr>
            <w:r w:rsidRPr="00C56F6C">
              <w:rPr>
                <w:rFonts w:ascii="Times New Roman" w:eastAsia="Times New Roman" w:hAnsi="Times New Roman" w:cs="Times New Roman"/>
                <w:b/>
                <w:bCs/>
                <w:color w:val="1A1A1A"/>
                <w:sz w:val="28"/>
                <w:szCs w:val="28"/>
              </w:rPr>
              <w:t>Требования к умениям</w:t>
            </w:r>
          </w:p>
        </w:tc>
      </w:tr>
      <w:tr w:rsidR="002A7C21" w:rsidRPr="00C56F6C" w:rsidTr="00580EE1">
        <w:tc>
          <w:tcPr>
            <w:tcW w:w="3823" w:type="dxa"/>
            <w:shd w:val="clear" w:color="auto" w:fill="auto"/>
          </w:tcPr>
          <w:p w:rsidR="002A7C21" w:rsidRPr="00F771A4" w:rsidRDefault="0029526D" w:rsidP="00F771A4">
            <w:pPr>
              <w:shd w:val="clear" w:color="auto" w:fill="FFFFFF"/>
              <w:ind w:left="142"/>
              <w:jc w:val="both"/>
              <w:rPr>
                <w:rFonts w:ascii="Times New Roman" w:eastAsia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</w:t>
            </w:r>
            <w:r w:rsidRPr="0029526D">
              <w:rPr>
                <w:rFonts w:ascii="Times New Roman" w:hAnsi="Times New Roman"/>
                <w:sz w:val="26"/>
                <w:szCs w:val="26"/>
              </w:rPr>
              <w:t>ксплуатация объектов сетевой инфраструктуры</w:t>
            </w:r>
          </w:p>
        </w:tc>
        <w:tc>
          <w:tcPr>
            <w:tcW w:w="5953" w:type="dxa"/>
            <w:shd w:val="clear" w:color="auto" w:fill="auto"/>
          </w:tcPr>
          <w:p w:rsidR="002A7C21" w:rsidRPr="0029526D" w:rsidRDefault="0029526D" w:rsidP="00F771A4">
            <w:pPr>
              <w:ind w:left="147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29526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знать: архитектуру и функции систем управления сетями, стандарты систем управления; средства мониторинга и анализа локальных сетей; методы устранения неисправностей в технических средствах. уметь: выполнять мониторинг и анализ работы локальной сети с помощью программно-аппаратных средств; осуществлять диагностику и поиск неисправностей всех компонентов сети; выполнять действия по устранению неисправностей. иметь практический опыт в: обслуживании сетевой инфраструктуры, восстановлении работоспособности сети после сбоя; удаленном администрировании и восстановлении работоспособности сетевой инфраструктуры; поддержке пользователей сети, настройке аппаратного и программного обеспечения сетевой инфраструктуры</w:t>
            </w:r>
          </w:p>
        </w:tc>
      </w:tr>
    </w:tbl>
    <w:p w:rsidR="002A7C21" w:rsidRPr="00E4347D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5A5DF7" w:rsidRDefault="002A7C21" w:rsidP="002A7C2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2.2. Результатом освоения рабочей программы </w:t>
      </w:r>
      <w:r w:rsidR="00580EE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5A5DF7">
        <w:rPr>
          <w:rFonts w:ascii="Times New Roman" w:hAnsi="Times New Roman"/>
          <w:b/>
          <w:bCs/>
          <w:sz w:val="28"/>
          <w:szCs w:val="28"/>
        </w:rPr>
        <w:t>(</w:t>
      </w:r>
      <w:r w:rsidR="00580EE1">
        <w:rPr>
          <w:rFonts w:ascii="Times New Roman" w:hAnsi="Times New Roman"/>
          <w:b/>
          <w:bCs/>
          <w:sz w:val="28"/>
          <w:szCs w:val="28"/>
        </w:rPr>
        <w:t>учебной</w:t>
      </w:r>
      <w:r w:rsidRPr="005A5DF7">
        <w:rPr>
          <w:rFonts w:ascii="Times New Roman" w:hAnsi="Times New Roman"/>
          <w:b/>
          <w:bCs/>
          <w:sz w:val="28"/>
          <w:szCs w:val="28"/>
        </w:rPr>
        <w:t>)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является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:</w:t>
      </w:r>
    </w:p>
    <w:p w:rsidR="002A7C21" w:rsidRDefault="002A7C21" w:rsidP="00F771A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сформированность у обучающихся первоначальных практических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профессиональных умений в рамках модулей ОПОП СПО по основным видам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деятельности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(В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>Д)</w:t>
      </w:r>
      <w:r w:rsidR="00F771A4" w:rsidRPr="00F771A4">
        <w:t xml:space="preserve"> </w:t>
      </w:r>
      <w:r w:rsidR="003E2A2C">
        <w:rPr>
          <w:rFonts w:ascii="Times New Roman" w:eastAsia="Times New Roman" w:hAnsi="Times New Roman" w:cs="Times New Roman"/>
          <w:color w:val="1A1A1A"/>
          <w:sz w:val="28"/>
          <w:szCs w:val="28"/>
        </w:rPr>
        <w:t>Эк</w:t>
      </w:r>
      <w:r w:rsidR="003E2A2C" w:rsidRPr="003E2A2C">
        <w:rPr>
          <w:rFonts w:ascii="Times New Roman" w:eastAsia="Times New Roman" w:hAnsi="Times New Roman" w:cs="Times New Roman"/>
          <w:color w:val="1A1A1A"/>
          <w:sz w:val="28"/>
          <w:szCs w:val="28"/>
        </w:rPr>
        <w:t>сплуатация объектов сетевой инфраструктуры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,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необходимых для последующего освоения ими профессиональных (ПК) и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E4347D">
        <w:rPr>
          <w:rFonts w:ascii="Times New Roman" w:eastAsia="Times New Roman" w:hAnsi="Times New Roman" w:cs="Times New Roman"/>
          <w:color w:val="1A1A1A"/>
          <w:sz w:val="28"/>
          <w:szCs w:val="28"/>
        </w:rPr>
        <w:t>общих (ОК) компетенций по избранной специальности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:</w:t>
      </w:r>
      <w:r w:rsidRPr="005A5DF7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профессиональных компетенций (ПК):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8"/>
        <w:gridCol w:w="8497"/>
      </w:tblGrid>
      <w:tr w:rsidR="00F771A4" w:rsidRPr="00F771A4" w:rsidTr="00312A45">
        <w:trPr>
          <w:trHeight w:val="199"/>
        </w:trPr>
        <w:tc>
          <w:tcPr>
            <w:tcW w:w="586" w:type="pct"/>
            <w:vAlign w:val="center"/>
          </w:tcPr>
          <w:p w:rsidR="00F771A4" w:rsidRPr="00F771A4" w:rsidRDefault="00F771A4" w:rsidP="00312A45">
            <w:pPr>
              <w:widowControl w:val="0"/>
              <w:suppressAutoHyphens/>
              <w:spacing w:line="2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414" w:type="pct"/>
            <w:vAlign w:val="center"/>
          </w:tcPr>
          <w:p w:rsidR="00F771A4" w:rsidRPr="00F771A4" w:rsidRDefault="00F771A4" w:rsidP="00312A45">
            <w:pPr>
              <w:pStyle w:val="2"/>
              <w:spacing w:before="0" w:line="20" w:lineRule="atLeas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iCs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9526D" w:rsidRPr="00C91813" w:rsidTr="00312A45">
        <w:tc>
          <w:tcPr>
            <w:tcW w:w="586" w:type="pct"/>
          </w:tcPr>
          <w:p w:rsidR="0029526D" w:rsidRPr="00097227" w:rsidRDefault="0029526D" w:rsidP="0029526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 xml:space="preserve">ПК 3.1 </w:t>
            </w:r>
          </w:p>
        </w:tc>
        <w:tc>
          <w:tcPr>
            <w:tcW w:w="4414" w:type="pct"/>
          </w:tcPr>
          <w:p w:rsidR="0029526D" w:rsidRPr="00097227" w:rsidRDefault="0029526D" w:rsidP="0029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</w:tr>
      <w:tr w:rsidR="0029526D" w:rsidRPr="00C91813" w:rsidTr="00312A45">
        <w:tc>
          <w:tcPr>
            <w:tcW w:w="586" w:type="pct"/>
          </w:tcPr>
          <w:p w:rsidR="0029526D" w:rsidRPr="00097227" w:rsidRDefault="0029526D" w:rsidP="0029526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3.2</w:t>
            </w:r>
          </w:p>
        </w:tc>
        <w:tc>
          <w:tcPr>
            <w:tcW w:w="4414" w:type="pct"/>
          </w:tcPr>
          <w:p w:rsidR="0029526D" w:rsidRPr="00097227" w:rsidRDefault="0029526D" w:rsidP="0029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Проводить профилактические работы на объектах сетевой инфраструктуры и рабочих станциях.</w:t>
            </w:r>
          </w:p>
        </w:tc>
      </w:tr>
      <w:tr w:rsidR="0029526D" w:rsidRPr="00C91813" w:rsidTr="00312A45">
        <w:tc>
          <w:tcPr>
            <w:tcW w:w="586" w:type="pct"/>
          </w:tcPr>
          <w:p w:rsidR="0029526D" w:rsidRPr="00097227" w:rsidRDefault="0029526D" w:rsidP="0029526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3.3.</w:t>
            </w:r>
          </w:p>
        </w:tc>
        <w:tc>
          <w:tcPr>
            <w:tcW w:w="4414" w:type="pct"/>
          </w:tcPr>
          <w:p w:rsidR="0029526D" w:rsidRPr="00097227" w:rsidRDefault="0029526D" w:rsidP="0029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Устанавливать, настраивать, эксплуатировать и обслуживать сетевые конфигурации.</w:t>
            </w:r>
          </w:p>
        </w:tc>
      </w:tr>
      <w:tr w:rsidR="0029526D" w:rsidRPr="00C91813" w:rsidTr="00312A45">
        <w:tc>
          <w:tcPr>
            <w:tcW w:w="586" w:type="pct"/>
          </w:tcPr>
          <w:p w:rsidR="0029526D" w:rsidRPr="00097227" w:rsidRDefault="0029526D" w:rsidP="0029526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3.4.</w:t>
            </w:r>
          </w:p>
        </w:tc>
        <w:tc>
          <w:tcPr>
            <w:tcW w:w="4414" w:type="pct"/>
          </w:tcPr>
          <w:p w:rsidR="0029526D" w:rsidRPr="00097227" w:rsidRDefault="0029526D" w:rsidP="0029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</w:tr>
      <w:tr w:rsidR="0029526D" w:rsidRPr="00C91813" w:rsidTr="00312A45">
        <w:tc>
          <w:tcPr>
            <w:tcW w:w="586" w:type="pct"/>
          </w:tcPr>
          <w:p w:rsidR="0029526D" w:rsidRPr="00097227" w:rsidRDefault="0029526D" w:rsidP="0029526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3.5.</w:t>
            </w:r>
          </w:p>
        </w:tc>
        <w:tc>
          <w:tcPr>
            <w:tcW w:w="4414" w:type="pct"/>
          </w:tcPr>
          <w:p w:rsidR="0029526D" w:rsidRPr="00097227" w:rsidRDefault="0029526D" w:rsidP="0029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</w:tc>
      </w:tr>
      <w:tr w:rsidR="0029526D" w:rsidRPr="00C91813" w:rsidTr="00312A45">
        <w:tc>
          <w:tcPr>
            <w:tcW w:w="586" w:type="pct"/>
          </w:tcPr>
          <w:p w:rsidR="0029526D" w:rsidRPr="00097227" w:rsidRDefault="0029526D" w:rsidP="0029526D">
            <w:pPr>
              <w:pStyle w:val="Default"/>
              <w:ind w:right="-72"/>
              <w:rPr>
                <w:color w:val="auto"/>
              </w:rPr>
            </w:pPr>
            <w:r w:rsidRPr="00097227">
              <w:rPr>
                <w:color w:val="auto"/>
              </w:rPr>
              <w:t>ПК 3.6.</w:t>
            </w:r>
          </w:p>
        </w:tc>
        <w:tc>
          <w:tcPr>
            <w:tcW w:w="4414" w:type="pct"/>
          </w:tcPr>
          <w:p w:rsidR="0029526D" w:rsidRPr="00097227" w:rsidRDefault="0029526D" w:rsidP="00295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27">
              <w:rPr>
                <w:rFonts w:ascii="Times New Roman" w:hAnsi="Times New Roman" w:cs="Times New Roman"/>
                <w:sz w:val="24"/>
                <w:szCs w:val="24"/>
              </w:rPr>
              <w:t>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Формирование общих компетенций (ОК):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Наименование общих компетенций</w:t>
            </w:r>
          </w:p>
        </w:tc>
      </w:tr>
      <w:tr w:rsidR="00F771A4" w:rsidRPr="00F771A4" w:rsidTr="00312A45">
        <w:trPr>
          <w:trHeight w:val="327"/>
        </w:trPr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uppressAutoHyphens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2.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3.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4.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5.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6.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7.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8.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9.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10.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771A4" w:rsidRPr="00F771A4" w:rsidTr="00312A45">
        <w:tc>
          <w:tcPr>
            <w:tcW w:w="1229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ОК 11.</w:t>
            </w:r>
          </w:p>
        </w:tc>
        <w:tc>
          <w:tcPr>
            <w:tcW w:w="8342" w:type="dxa"/>
          </w:tcPr>
          <w:p w:rsidR="00F771A4" w:rsidRPr="00F771A4" w:rsidRDefault="00F771A4" w:rsidP="00312A45">
            <w:pPr>
              <w:pStyle w:val="2"/>
              <w:spacing w:before="0" w:line="20" w:lineRule="atLeast"/>
              <w:jc w:val="both"/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F771A4">
              <w:rPr>
                <w:rStyle w:val="af5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A7C21" w:rsidRPr="00937C8B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5C1EFC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Освоение программы практики способствует формированию и развитию</w:t>
      </w:r>
      <w:r w:rsidR="00F771A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937C8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личностных результатов</w:t>
      </w:r>
      <w:r w:rsidRPr="00937C8B">
        <w:rPr>
          <w:rFonts w:ascii="Times New Roman" w:eastAsia="Times New Roman" w:hAnsi="Times New Roman" w:cs="Times New Roman"/>
          <w:color w:val="1A1A1A"/>
          <w:sz w:val="28"/>
          <w:szCs w:val="28"/>
        </w:rPr>
        <w:t>, предусмотренных рабочей программой воспитания:</w:t>
      </w: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268"/>
      </w:tblGrid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F771A4" w:rsidRPr="008C70BB" w:rsidTr="00580EE1">
        <w:tc>
          <w:tcPr>
            <w:tcW w:w="9639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F771A4" w:rsidRPr="008C70BB" w:rsidTr="00580EE1">
        <w:tc>
          <w:tcPr>
            <w:tcW w:w="9639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</w:rPr>
            </w:pPr>
            <w:r w:rsidRPr="005C1EFC">
              <w:rPr>
                <w:color w:val="auto"/>
              </w:rPr>
              <w:t>Способный к самостоятельному решению вопросов жизнеустройства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lastRenderedPageBreak/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5C1EFC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F771A4" w:rsidRPr="008C70BB" w:rsidTr="00580EE1">
        <w:tc>
          <w:tcPr>
            <w:tcW w:w="9639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580EE1">
        <w:trPr>
          <w:trHeight w:val="163"/>
        </w:trPr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F771A4" w:rsidRPr="008C70BB" w:rsidTr="00580EE1">
        <w:trPr>
          <w:trHeight w:val="235"/>
        </w:trPr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</w:pPr>
            <w:r w:rsidRPr="005C1EFC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</w:pPr>
            <w:r w:rsidRPr="005C1EFC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F771A4" w:rsidRPr="008C70BB" w:rsidTr="00580EE1">
        <w:tc>
          <w:tcPr>
            <w:tcW w:w="9639" w:type="dxa"/>
            <w:gridSpan w:val="2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5C1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771A4" w:rsidRPr="008C70BB" w:rsidTr="00580EE1">
        <w:tc>
          <w:tcPr>
            <w:tcW w:w="7371" w:type="dxa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5C1EFC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F771A4" w:rsidRPr="006F296E" w:rsidTr="00580EE1">
        <w:tc>
          <w:tcPr>
            <w:tcW w:w="7371" w:type="dxa"/>
          </w:tcPr>
          <w:p w:rsidR="00F771A4" w:rsidRPr="005C1EFC" w:rsidRDefault="00F771A4" w:rsidP="00312A45">
            <w:pPr>
              <w:pStyle w:val="Default"/>
              <w:tabs>
                <w:tab w:val="left" w:pos="2800"/>
              </w:tabs>
              <w:rPr>
                <w:color w:val="auto"/>
              </w:rPr>
            </w:pPr>
            <w:r w:rsidRPr="005C1EFC">
              <w:rPr>
                <w:color w:val="auto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:rsidR="00F771A4" w:rsidRPr="005C1EFC" w:rsidRDefault="00F771A4" w:rsidP="00312A45">
            <w:pPr>
              <w:tabs>
                <w:tab w:val="left" w:pos="2800"/>
              </w:tabs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EFC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:rsidR="00F771A4" w:rsidRDefault="00F771A4" w:rsidP="002A7C2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E6CD2">
        <w:rPr>
          <w:rFonts w:ascii="Times New Roman" w:hAnsi="Times New Roman"/>
          <w:b/>
          <w:bCs/>
          <w:sz w:val="28"/>
          <w:szCs w:val="28"/>
        </w:rPr>
        <w:t>3. ТЕМАТИЧЕСКИЙ ПЛАН И СОДЕРЖАНИЕ</w:t>
      </w:r>
    </w:p>
    <w:p w:rsidR="002A7C21" w:rsidRPr="002E6CD2" w:rsidRDefault="00580EE1" w:rsidP="002A7C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учебной</w:t>
      </w:r>
      <w:r w:rsidR="002A7C21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="002A7C21" w:rsidRPr="002E6CD2">
        <w:rPr>
          <w:rFonts w:ascii="Times New Roman" w:hAnsi="Times New Roman"/>
          <w:b/>
          <w:bCs/>
          <w:sz w:val="28"/>
          <w:szCs w:val="28"/>
        </w:rPr>
        <w:t>ПРАКТИКИ</w:t>
      </w:r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2E6CD2">
        <w:rPr>
          <w:rFonts w:ascii="Times New Roman" w:hAnsi="Times New Roman"/>
          <w:b/>
          <w:bCs/>
          <w:sz w:val="28"/>
          <w:szCs w:val="28"/>
        </w:rPr>
        <w:t xml:space="preserve">Количество часов на освоение рабочей программы </w:t>
      </w:r>
      <w:r w:rsidR="00580EE1">
        <w:rPr>
          <w:rFonts w:ascii="Times New Roman" w:hAnsi="Times New Roman"/>
          <w:b/>
          <w:bCs/>
          <w:sz w:val="28"/>
          <w:szCs w:val="28"/>
        </w:rPr>
        <w:t>учебной</w:t>
      </w:r>
      <w:r w:rsidRPr="002E6CD2">
        <w:rPr>
          <w:rFonts w:ascii="Times New Roman" w:hAnsi="Times New Roman"/>
          <w:b/>
          <w:bCs/>
          <w:sz w:val="28"/>
          <w:szCs w:val="28"/>
        </w:rPr>
        <w:t xml:space="preserve"> практики</w:t>
      </w:r>
    </w:p>
    <w:p w:rsidR="002A7C21" w:rsidRDefault="002A7C21" w:rsidP="002A7C21">
      <w:pPr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9923" w:type="dxa"/>
        <w:tblInd w:w="-1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2716"/>
        <w:gridCol w:w="1713"/>
        <w:gridCol w:w="3593"/>
      </w:tblGrid>
      <w:tr w:rsidR="00F771A4" w:rsidRPr="00C769EB" w:rsidTr="00312A45">
        <w:trPr>
          <w:trHeight w:val="289"/>
        </w:trPr>
        <w:tc>
          <w:tcPr>
            <w:tcW w:w="1901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Коды 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профес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сиональных</w:t>
            </w:r>
            <w:proofErr w:type="spellEnd"/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компетенций</w:t>
            </w:r>
          </w:p>
        </w:tc>
        <w:tc>
          <w:tcPr>
            <w:tcW w:w="2716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разделов профессионального модуля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 xml:space="preserve">Количество 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/>
                <w:sz w:val="26"/>
                <w:szCs w:val="26"/>
              </w:rPr>
              <w:t>часов</w:t>
            </w:r>
          </w:p>
        </w:tc>
        <w:tc>
          <w:tcPr>
            <w:tcW w:w="3593" w:type="dxa"/>
            <w:shd w:val="clear" w:color="auto" w:fill="D9D9D9" w:themeFill="background1" w:themeFillShade="D9"/>
          </w:tcPr>
          <w:p w:rsidR="00F771A4" w:rsidRPr="00C769EB" w:rsidRDefault="0065769A" w:rsidP="00312A4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Производственная</w:t>
            </w:r>
            <w:r w:rsidR="00F771A4" w:rsidRPr="00C769E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практика,</w:t>
            </w:r>
          </w:p>
          <w:p w:rsidR="00F771A4" w:rsidRPr="00C769EB" w:rsidRDefault="00F771A4" w:rsidP="00312A4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69EB">
              <w:rPr>
                <w:rFonts w:ascii="Times New Roman" w:hAnsi="Times New Roman"/>
                <w:bCs/>
                <w:sz w:val="26"/>
                <w:szCs w:val="26"/>
              </w:rPr>
              <w:t>часов</w:t>
            </w:r>
          </w:p>
        </w:tc>
      </w:tr>
      <w:tr w:rsidR="0029526D" w:rsidRPr="00C769EB" w:rsidTr="00CF5399">
        <w:tc>
          <w:tcPr>
            <w:tcW w:w="1901" w:type="dxa"/>
            <w:vMerge w:val="restart"/>
          </w:tcPr>
          <w:p w:rsidR="0029526D" w:rsidRPr="00097227" w:rsidRDefault="0029526D" w:rsidP="002952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1- </w:t>
            </w:r>
            <w:r w:rsidRPr="000972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3.6</w:t>
            </w:r>
          </w:p>
          <w:p w:rsidR="0029526D" w:rsidRPr="00C769EB" w:rsidRDefault="0029526D" w:rsidP="0029526D">
            <w:pPr>
              <w:shd w:val="clear" w:color="auto" w:fill="FFFFFF" w:themeFill="background1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716" w:type="dxa"/>
          </w:tcPr>
          <w:p w:rsidR="0029526D" w:rsidRPr="0029526D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Раздел 1. МДК.03.01. Эксплуатация объектов сетевой инфраструктуры</w:t>
            </w:r>
          </w:p>
        </w:tc>
        <w:tc>
          <w:tcPr>
            <w:tcW w:w="1713" w:type="dxa"/>
          </w:tcPr>
          <w:p w:rsidR="0029526D" w:rsidRPr="003E2EA1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194</w:t>
            </w:r>
          </w:p>
        </w:tc>
        <w:tc>
          <w:tcPr>
            <w:tcW w:w="3593" w:type="dxa"/>
            <w:vMerge w:val="restart"/>
          </w:tcPr>
          <w:p w:rsidR="0029526D" w:rsidRPr="00C769EB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</w:tr>
      <w:tr w:rsidR="0029526D" w:rsidRPr="00C769EB" w:rsidTr="00CF5399">
        <w:tc>
          <w:tcPr>
            <w:tcW w:w="1901" w:type="dxa"/>
            <w:vMerge/>
          </w:tcPr>
          <w:p w:rsidR="0029526D" w:rsidRPr="00C769EB" w:rsidRDefault="0029526D" w:rsidP="0029526D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16" w:type="dxa"/>
          </w:tcPr>
          <w:p w:rsidR="0029526D" w:rsidRPr="0029526D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Раздел 2. МДК.03.02. Безопасность компьютерных сетей</w:t>
            </w:r>
          </w:p>
        </w:tc>
        <w:tc>
          <w:tcPr>
            <w:tcW w:w="1713" w:type="dxa"/>
          </w:tcPr>
          <w:p w:rsidR="0029526D" w:rsidRPr="003E2EA1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2EA1">
              <w:rPr>
                <w:rFonts w:ascii="Times New Roman" w:hAnsi="Times New Roman"/>
                <w:sz w:val="26"/>
                <w:szCs w:val="26"/>
              </w:rPr>
              <w:t>117</w:t>
            </w:r>
          </w:p>
        </w:tc>
        <w:tc>
          <w:tcPr>
            <w:tcW w:w="3593" w:type="dxa"/>
            <w:vMerge/>
          </w:tcPr>
          <w:p w:rsidR="0029526D" w:rsidRPr="00C769EB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sectPr w:rsidR="002A7C21" w:rsidSect="00B40BE7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Default="002A7C21" w:rsidP="007859D3">
      <w:pPr>
        <w:shd w:val="clear" w:color="auto" w:fill="FFFFFF"/>
        <w:ind w:right="-738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lastRenderedPageBreak/>
        <w:t>3.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2</w:t>
      </w:r>
      <w:r w:rsidRPr="003539CB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. </w:t>
      </w:r>
      <w:r w:rsidRPr="006A0AC5">
        <w:rPr>
          <w:rFonts w:ascii="Times New Roman" w:hAnsi="Times New Roman"/>
          <w:b/>
          <w:bCs/>
          <w:sz w:val="28"/>
          <w:szCs w:val="28"/>
        </w:rPr>
        <w:t xml:space="preserve">Тематический план и содержание </w:t>
      </w:r>
      <w:r w:rsidR="00580EE1">
        <w:rPr>
          <w:rFonts w:ascii="Times New Roman" w:hAnsi="Times New Roman"/>
          <w:b/>
          <w:bCs/>
          <w:sz w:val="28"/>
          <w:szCs w:val="28"/>
        </w:rPr>
        <w:t>учебной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A0AC5">
        <w:rPr>
          <w:rFonts w:ascii="Times New Roman" w:hAnsi="Times New Roman"/>
          <w:b/>
          <w:bCs/>
          <w:sz w:val="28"/>
          <w:szCs w:val="28"/>
        </w:rPr>
        <w:t>практики по профессиональному модулю ПМ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>.0</w:t>
      </w:r>
      <w:r w:rsidR="0029526D">
        <w:rPr>
          <w:rFonts w:ascii="Times New Roman" w:hAnsi="Times New Roman"/>
          <w:b/>
          <w:bCs/>
          <w:sz w:val="28"/>
          <w:szCs w:val="28"/>
        </w:rPr>
        <w:t>3</w:t>
      </w:r>
      <w:r w:rsidR="00F771A4" w:rsidRPr="006A0A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9526D" w:rsidRPr="0029526D">
        <w:rPr>
          <w:rFonts w:ascii="Times New Roman" w:hAnsi="Times New Roman"/>
          <w:b/>
          <w:sz w:val="26"/>
          <w:szCs w:val="26"/>
        </w:rPr>
        <w:t>ЭКСПЛУАТАЦИЯ ОБЪЕКТОВ СЕТЕВОЙ ИНФРАСТРУКТУРЫ</w:t>
      </w:r>
    </w:p>
    <w:p w:rsidR="0029526D" w:rsidRPr="00A42D03" w:rsidRDefault="0029526D" w:rsidP="00A42D03"/>
    <w:tbl>
      <w:tblPr>
        <w:tblpPr w:leftFromText="180" w:rightFromText="180" w:vertAnchor="text" w:tblpY="1"/>
        <w:tblOverlap w:val="never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6"/>
        <w:gridCol w:w="336"/>
        <w:gridCol w:w="78"/>
        <w:gridCol w:w="7407"/>
        <w:gridCol w:w="1552"/>
        <w:gridCol w:w="3242"/>
      </w:tblGrid>
      <w:tr w:rsidR="002A7C21" w:rsidRPr="00CC5C89" w:rsidTr="00B00F5B">
        <w:tc>
          <w:tcPr>
            <w:tcW w:w="2416" w:type="dxa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МДК/практики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Содержание </w:t>
            </w:r>
            <w:r w:rsidR="00580EE1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учебной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(</w:t>
            </w:r>
            <w:r w:rsidR="00580EE1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учебной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) </w:t>
            </w:r>
            <w:r w:rsidRPr="003539CB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практики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(виды работ)</w:t>
            </w:r>
          </w:p>
        </w:tc>
        <w:tc>
          <w:tcPr>
            <w:tcW w:w="1552" w:type="dxa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Объем часов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Коды компетенций</w:t>
            </w:r>
          </w:p>
          <w:p w:rsidR="002A7C21" w:rsidRPr="00CC5C89" w:rsidRDefault="002A7C21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формируемых программой</w:t>
            </w:r>
          </w:p>
        </w:tc>
      </w:tr>
      <w:tr w:rsidR="002A7C21" w:rsidRPr="00CC5C89" w:rsidTr="00B00F5B">
        <w:tc>
          <w:tcPr>
            <w:tcW w:w="11789" w:type="dxa"/>
            <w:gridSpan w:val="5"/>
            <w:shd w:val="clear" w:color="auto" w:fill="auto"/>
          </w:tcPr>
          <w:p w:rsidR="0029526D" w:rsidRDefault="0029526D" w:rsidP="00295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EA1">
              <w:rPr>
                <w:rFonts w:ascii="Times New Roman" w:hAnsi="Times New Roman"/>
                <w:bCs/>
                <w:sz w:val="26"/>
                <w:szCs w:val="26"/>
              </w:rPr>
              <w:t>МДК 03.01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E2EA1">
              <w:rPr>
                <w:rFonts w:ascii="Times New Roman" w:hAnsi="Times New Roman"/>
                <w:sz w:val="26"/>
                <w:szCs w:val="26"/>
              </w:rPr>
              <w:t>Эксплуатация объектов сетевой инфраструктуры</w:t>
            </w:r>
            <w:r w:rsidRPr="00F77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7C21" w:rsidRPr="00F771A4" w:rsidRDefault="002A7C21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B00F5B" w:rsidRPr="000231B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29526D" w:rsidRPr="003E2EA1">
              <w:rPr>
                <w:rFonts w:ascii="Times New Roman" w:hAnsi="Times New Roman"/>
                <w:sz w:val="26"/>
                <w:szCs w:val="26"/>
              </w:rPr>
              <w:t xml:space="preserve"> Эксплуатация объектов сетевой инфраструктуры</w:t>
            </w:r>
          </w:p>
        </w:tc>
        <w:tc>
          <w:tcPr>
            <w:tcW w:w="3242" w:type="dxa"/>
            <w:shd w:val="clear" w:color="auto" w:fill="auto"/>
          </w:tcPr>
          <w:p w:rsidR="002A7C21" w:rsidRPr="00CC5C89" w:rsidRDefault="002A7C21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695594" w:rsidRPr="00CC5C89" w:rsidTr="00B00F5B">
        <w:tc>
          <w:tcPr>
            <w:tcW w:w="2416" w:type="dxa"/>
            <w:vMerge w:val="restart"/>
            <w:shd w:val="clear" w:color="auto" w:fill="auto"/>
          </w:tcPr>
          <w:p w:rsidR="00695594" w:rsidRPr="00CC5C89" w:rsidRDefault="0029526D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29526D">
              <w:rPr>
                <w:rFonts w:ascii="Times New Roman" w:hAnsi="Times New Roman"/>
                <w:bCs/>
                <w:sz w:val="26"/>
                <w:szCs w:val="26"/>
              </w:rPr>
              <w:t>Тема 1.1. Эксплуатация технических средств сетевой инфраструктуры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F771A4" w:rsidRDefault="00695594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F771A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29526D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72</w:t>
            </w:r>
          </w:p>
        </w:tc>
        <w:tc>
          <w:tcPr>
            <w:tcW w:w="3242" w:type="dxa"/>
            <w:vMerge w:val="restart"/>
            <w:shd w:val="clear" w:color="auto" w:fill="auto"/>
          </w:tcPr>
          <w:p w:rsidR="00695594" w:rsidRPr="00B00F5B" w:rsidRDefault="00B00F5B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2952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 xml:space="preserve">.1. - ПК </w:t>
            </w:r>
            <w:r w:rsidR="0029526D">
              <w:rPr>
                <w:rFonts w:ascii="Times New Roman" w:hAnsi="Times New Roman"/>
                <w:b/>
                <w:sz w:val="24"/>
                <w:szCs w:val="24"/>
              </w:rPr>
              <w:t>3.6</w:t>
            </w:r>
          </w:p>
          <w:p w:rsidR="00695594" w:rsidRPr="00CC5C89" w:rsidRDefault="00695594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695594" w:rsidRPr="00CC5C89" w:rsidTr="0029526D">
        <w:trPr>
          <w:trHeight w:val="80"/>
        </w:trPr>
        <w:tc>
          <w:tcPr>
            <w:tcW w:w="2416" w:type="dxa"/>
            <w:vMerge/>
            <w:shd w:val="clear" w:color="auto" w:fill="auto"/>
          </w:tcPr>
          <w:p w:rsidR="00695594" w:rsidRPr="00CC5C89" w:rsidRDefault="00695594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695594" w:rsidRPr="00CC5C89" w:rsidRDefault="00695594" w:rsidP="00B00F5B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</w:tcPr>
          <w:p w:rsidR="00695594" w:rsidRPr="00CC5C89" w:rsidRDefault="00695594" w:rsidP="00B00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695594" w:rsidRPr="00CC5C89" w:rsidRDefault="00695594" w:rsidP="005C1E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A74E7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>Вводный инструктаж по охране труда</w:t>
            </w:r>
          </w:p>
        </w:tc>
        <w:tc>
          <w:tcPr>
            <w:tcW w:w="1552" w:type="dxa"/>
            <w:shd w:val="clear" w:color="auto" w:fill="auto"/>
          </w:tcPr>
          <w:p w:rsidR="0029526D" w:rsidRPr="0029526D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A74E7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>Настройка прав доступа.</w:t>
            </w:r>
          </w:p>
        </w:tc>
        <w:tc>
          <w:tcPr>
            <w:tcW w:w="1552" w:type="dxa"/>
            <w:shd w:val="clear" w:color="auto" w:fill="auto"/>
          </w:tcPr>
          <w:p w:rsidR="0029526D" w:rsidRPr="0029526D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A74E7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29526D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>Оформление технической документации, правила оформления документов.</w:t>
            </w:r>
          </w:p>
        </w:tc>
        <w:tc>
          <w:tcPr>
            <w:tcW w:w="1552" w:type="dxa"/>
            <w:shd w:val="clear" w:color="auto" w:fill="auto"/>
          </w:tcPr>
          <w:p w:rsidR="0029526D" w:rsidRPr="0029526D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A74E7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29526D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 xml:space="preserve">Настройка аппаратного и программного обеспечения сети. </w:t>
            </w:r>
          </w:p>
        </w:tc>
        <w:tc>
          <w:tcPr>
            <w:tcW w:w="1552" w:type="dxa"/>
            <w:shd w:val="clear" w:color="auto" w:fill="auto"/>
          </w:tcPr>
          <w:p w:rsidR="0029526D" w:rsidRPr="0029526D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A74E7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5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 xml:space="preserve">Настройка сетевой карты, имя компьютера, рабочая группа, введение компьютера в </w:t>
            </w:r>
            <w:proofErr w:type="spellStart"/>
            <w:r w:rsidRPr="00B476E5">
              <w:rPr>
                <w:rFonts w:ascii="Times New Roman" w:hAnsi="Times New Roman"/>
                <w:sz w:val="26"/>
                <w:szCs w:val="26"/>
              </w:rPr>
              <w:t>domain</w:t>
            </w:r>
            <w:proofErr w:type="spellEnd"/>
            <w:r w:rsidRPr="00B476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552" w:type="dxa"/>
            <w:shd w:val="clear" w:color="auto" w:fill="auto"/>
          </w:tcPr>
          <w:p w:rsidR="0029526D" w:rsidRPr="0029526D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A74E7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29526D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6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>Программная диагностика неисправностей.</w:t>
            </w:r>
          </w:p>
        </w:tc>
        <w:tc>
          <w:tcPr>
            <w:tcW w:w="1552" w:type="dxa"/>
            <w:shd w:val="clear" w:color="auto" w:fill="auto"/>
          </w:tcPr>
          <w:p w:rsidR="0029526D" w:rsidRPr="0029526D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A74E7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29526D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7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>Аппаратная диагностика неисправностей.</w:t>
            </w:r>
          </w:p>
        </w:tc>
        <w:tc>
          <w:tcPr>
            <w:tcW w:w="1552" w:type="dxa"/>
            <w:shd w:val="clear" w:color="auto" w:fill="auto"/>
          </w:tcPr>
          <w:p w:rsidR="0029526D" w:rsidRPr="0029526D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A74E7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29526D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8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 xml:space="preserve">Поиск неисправностей технических средств. </w:t>
            </w:r>
          </w:p>
        </w:tc>
        <w:tc>
          <w:tcPr>
            <w:tcW w:w="1552" w:type="dxa"/>
            <w:shd w:val="clear" w:color="auto" w:fill="auto"/>
          </w:tcPr>
          <w:p w:rsidR="0029526D" w:rsidRPr="0029526D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A74E7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9</w:t>
            </w:r>
          </w:p>
        </w:tc>
        <w:tc>
          <w:tcPr>
            <w:tcW w:w="74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>Выполнение действий по устранению неисправностей.</w:t>
            </w:r>
          </w:p>
        </w:tc>
        <w:tc>
          <w:tcPr>
            <w:tcW w:w="1552" w:type="dxa"/>
            <w:shd w:val="clear" w:color="auto" w:fill="auto"/>
          </w:tcPr>
          <w:p w:rsidR="0029526D" w:rsidRPr="0029526D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526D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00F5B">
        <w:tc>
          <w:tcPr>
            <w:tcW w:w="11789" w:type="dxa"/>
            <w:gridSpan w:val="5"/>
            <w:shd w:val="clear" w:color="auto" w:fill="auto"/>
          </w:tcPr>
          <w:p w:rsidR="0029526D" w:rsidRPr="00B00F5B" w:rsidRDefault="0029526D" w:rsidP="00295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>МДК.0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 xml:space="preserve">.02. </w:t>
            </w:r>
            <w:r w:rsidRPr="00B00F5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476E5">
              <w:rPr>
                <w:rFonts w:ascii="Times New Roman" w:hAnsi="Times New Roman"/>
                <w:sz w:val="26"/>
                <w:szCs w:val="26"/>
              </w:rPr>
              <w:t xml:space="preserve"> Безопасность компьютерных сетей</w:t>
            </w:r>
          </w:p>
          <w:p w:rsidR="0029526D" w:rsidRPr="00B00F5B" w:rsidRDefault="0029526D" w:rsidP="0029526D">
            <w:pP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B00F5B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B00F5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476E5">
              <w:rPr>
                <w:rFonts w:ascii="Times New Roman" w:hAnsi="Times New Roman"/>
                <w:sz w:val="26"/>
                <w:szCs w:val="26"/>
              </w:rPr>
              <w:t xml:space="preserve"> Безопасность компьютерных сетей</w:t>
            </w:r>
          </w:p>
        </w:tc>
        <w:tc>
          <w:tcPr>
            <w:tcW w:w="3242" w:type="dxa"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00F5B">
        <w:tc>
          <w:tcPr>
            <w:tcW w:w="2416" w:type="dxa"/>
            <w:vMerge w:val="restart"/>
            <w:shd w:val="clear" w:color="auto" w:fill="auto"/>
          </w:tcPr>
          <w:p w:rsidR="0029526D" w:rsidRPr="00A42D03" w:rsidRDefault="0029526D" w:rsidP="0029526D">
            <w:pP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 w:rsidRPr="00B476E5">
              <w:rPr>
                <w:rFonts w:ascii="Times New Roman" w:hAnsi="Times New Roman"/>
                <w:bCs/>
                <w:sz w:val="26"/>
                <w:szCs w:val="26"/>
              </w:rPr>
              <w:t>Тема 2.</w:t>
            </w:r>
            <w:proofErr w:type="gramStart"/>
            <w:r w:rsidRPr="00B476E5">
              <w:rPr>
                <w:rFonts w:ascii="Times New Roman" w:hAnsi="Times New Roman"/>
                <w:bCs/>
                <w:sz w:val="26"/>
                <w:szCs w:val="26"/>
              </w:rPr>
              <w:t>1.Безопасность</w:t>
            </w:r>
            <w:proofErr w:type="gramEnd"/>
            <w:r w:rsidRPr="00B476E5">
              <w:rPr>
                <w:rFonts w:ascii="Times New Roman" w:hAnsi="Times New Roman"/>
                <w:bCs/>
                <w:sz w:val="26"/>
                <w:szCs w:val="26"/>
              </w:rPr>
              <w:t xml:space="preserve"> компьютерных сетей</w:t>
            </w:r>
          </w:p>
        </w:tc>
        <w:tc>
          <w:tcPr>
            <w:tcW w:w="7821" w:type="dxa"/>
            <w:gridSpan w:val="3"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Содержание</w:t>
            </w:r>
          </w:p>
        </w:tc>
        <w:tc>
          <w:tcPr>
            <w:tcW w:w="1552" w:type="dxa"/>
            <w:shd w:val="clear" w:color="auto" w:fill="auto"/>
          </w:tcPr>
          <w:p w:rsidR="0029526D" w:rsidRPr="00CC5C89" w:rsidRDefault="0029526D" w:rsidP="00933C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  <w:r w:rsidR="00933CCF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3242" w:type="dxa"/>
            <w:vMerge w:val="restart"/>
            <w:shd w:val="clear" w:color="auto" w:fill="auto"/>
          </w:tcPr>
          <w:p w:rsidR="0029526D" w:rsidRPr="00B00F5B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00F5B">
              <w:rPr>
                <w:rFonts w:ascii="Times New Roman" w:hAnsi="Times New Roman"/>
                <w:b/>
                <w:sz w:val="24"/>
                <w:szCs w:val="24"/>
              </w:rPr>
              <w:t xml:space="preserve">.1. - 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3.6</w:t>
            </w:r>
          </w:p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95594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ОК 01-11</w:t>
            </w:r>
          </w:p>
        </w:tc>
      </w:tr>
      <w:tr w:rsidR="0029526D" w:rsidRPr="00CC5C89" w:rsidTr="00B00F5B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821" w:type="dxa"/>
            <w:gridSpan w:val="3"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Тематика видов работ</w:t>
            </w:r>
          </w:p>
        </w:tc>
        <w:tc>
          <w:tcPr>
            <w:tcW w:w="1552" w:type="dxa"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00F5B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>Использование активного, пассивного оборудования сети.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9526D" w:rsidRPr="000231BA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00F5B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>Устранение паразитирующей нагрузки в сети.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9526D" w:rsidRPr="000231BA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00F5B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526D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29526D" w:rsidRPr="00B476E5" w:rsidRDefault="0029526D" w:rsidP="0029526D">
            <w:pPr>
              <w:rPr>
                <w:rFonts w:ascii="Times New Roman" w:hAnsi="Times New Roman"/>
                <w:sz w:val="26"/>
                <w:szCs w:val="26"/>
              </w:rPr>
            </w:pPr>
            <w:r w:rsidRPr="00B476E5">
              <w:rPr>
                <w:rFonts w:ascii="Times New Roman" w:hAnsi="Times New Roman"/>
                <w:sz w:val="26"/>
                <w:szCs w:val="26"/>
              </w:rPr>
              <w:t xml:space="preserve">Построение физической карты локальной сети.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9526D" w:rsidRPr="000231BA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00F5B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3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29526D" w:rsidRPr="00B803CA" w:rsidRDefault="0029526D" w:rsidP="0029526D">
            <w:pPr>
              <w:pStyle w:val="50"/>
              <w:shd w:val="clear" w:color="auto" w:fill="auto"/>
              <w:spacing w:line="240" w:lineRule="auto"/>
              <w:ind w:left="-5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Установка и настройка виртуального закрытого сетевого сервера в </w:t>
            </w:r>
            <w:proofErr w:type="spellStart"/>
            <w:r w:rsidRPr="00B803CA">
              <w:rPr>
                <w:sz w:val="26"/>
                <w:szCs w:val="26"/>
              </w:rPr>
              <w:t>Windows</w:t>
            </w:r>
            <w:proofErr w:type="spellEnd"/>
            <w:r w:rsidRPr="00B803CA">
              <w:rPr>
                <w:sz w:val="26"/>
                <w:szCs w:val="26"/>
              </w:rPr>
              <w:t xml:space="preserve"> </w:t>
            </w:r>
            <w:proofErr w:type="spellStart"/>
            <w:r w:rsidRPr="00B803CA">
              <w:rPr>
                <w:sz w:val="26"/>
                <w:szCs w:val="26"/>
              </w:rPr>
              <w:t>Server</w:t>
            </w:r>
            <w:proofErr w:type="spellEnd"/>
            <w:r w:rsidRPr="00B803CA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9526D" w:rsidRPr="000231BA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00F5B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526D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29526D" w:rsidRPr="00B803CA" w:rsidRDefault="0029526D" w:rsidP="0029526D">
            <w:pPr>
              <w:pStyle w:val="50"/>
              <w:shd w:val="clear" w:color="auto" w:fill="auto"/>
              <w:spacing w:line="240" w:lineRule="auto"/>
              <w:ind w:left="-5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Установка и настройка веб-сервера в </w:t>
            </w:r>
            <w:proofErr w:type="spellStart"/>
            <w:r w:rsidRPr="00B803CA">
              <w:rPr>
                <w:sz w:val="26"/>
                <w:szCs w:val="26"/>
              </w:rPr>
              <w:t>Windows</w:t>
            </w:r>
            <w:proofErr w:type="spellEnd"/>
            <w:r w:rsidRPr="00B803CA">
              <w:rPr>
                <w:sz w:val="26"/>
                <w:szCs w:val="26"/>
              </w:rPr>
              <w:t xml:space="preserve"> </w:t>
            </w:r>
            <w:proofErr w:type="spellStart"/>
            <w:r w:rsidRPr="00B803CA">
              <w:rPr>
                <w:sz w:val="26"/>
                <w:szCs w:val="26"/>
              </w:rPr>
              <w:t>Server</w:t>
            </w:r>
            <w:proofErr w:type="spellEnd"/>
            <w:r w:rsidRPr="00B803C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29526D" w:rsidRPr="000231BA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00F5B">
        <w:tc>
          <w:tcPr>
            <w:tcW w:w="2416" w:type="dxa"/>
            <w:vMerge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  <w:tc>
          <w:tcPr>
            <w:tcW w:w="4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4</w:t>
            </w:r>
          </w:p>
        </w:tc>
        <w:tc>
          <w:tcPr>
            <w:tcW w:w="7407" w:type="dxa"/>
            <w:tcBorders>
              <w:left w:val="single" w:sz="4" w:space="0" w:color="auto"/>
            </w:tcBorders>
            <w:shd w:val="clear" w:color="auto" w:fill="auto"/>
          </w:tcPr>
          <w:p w:rsidR="0029526D" w:rsidRPr="00B803CA" w:rsidRDefault="0029526D" w:rsidP="0029526D">
            <w:pPr>
              <w:pStyle w:val="50"/>
              <w:shd w:val="clear" w:color="auto" w:fill="auto"/>
              <w:spacing w:line="240" w:lineRule="auto"/>
              <w:ind w:left="-5"/>
              <w:jc w:val="both"/>
              <w:rPr>
                <w:sz w:val="26"/>
                <w:szCs w:val="26"/>
              </w:rPr>
            </w:pPr>
            <w:r w:rsidRPr="00B803CA">
              <w:rPr>
                <w:sz w:val="26"/>
                <w:szCs w:val="26"/>
              </w:rPr>
              <w:t xml:space="preserve">Установка и настройка </w:t>
            </w:r>
            <w:proofErr w:type="spellStart"/>
            <w:r w:rsidRPr="00B803CA">
              <w:rPr>
                <w:sz w:val="26"/>
                <w:szCs w:val="26"/>
              </w:rPr>
              <w:t>MySQL</w:t>
            </w:r>
            <w:proofErr w:type="spellEnd"/>
            <w:r w:rsidRPr="00B803CA">
              <w:rPr>
                <w:sz w:val="26"/>
                <w:szCs w:val="26"/>
              </w:rPr>
              <w:t xml:space="preserve"> для веб-сервера IIS в </w:t>
            </w:r>
            <w:proofErr w:type="spellStart"/>
            <w:r w:rsidRPr="00B803CA">
              <w:rPr>
                <w:sz w:val="26"/>
                <w:szCs w:val="26"/>
              </w:rPr>
              <w:t>Windows</w:t>
            </w:r>
            <w:proofErr w:type="spellEnd"/>
            <w:r w:rsidRPr="00B803CA">
              <w:rPr>
                <w:sz w:val="26"/>
                <w:szCs w:val="26"/>
              </w:rPr>
              <w:t xml:space="preserve"> </w:t>
            </w:r>
            <w:proofErr w:type="spellStart"/>
            <w:r w:rsidRPr="00B803CA">
              <w:rPr>
                <w:sz w:val="26"/>
                <w:szCs w:val="26"/>
              </w:rPr>
              <w:t>Server</w:t>
            </w:r>
            <w:proofErr w:type="spellEnd"/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526D" w:rsidRPr="000231BA" w:rsidRDefault="0029526D" w:rsidP="0029526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00F5B">
        <w:tc>
          <w:tcPr>
            <w:tcW w:w="10237" w:type="dxa"/>
            <w:gridSpan w:val="4"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дифференцированный </w:t>
            </w: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зачет)</w:t>
            </w:r>
          </w:p>
        </w:tc>
        <w:tc>
          <w:tcPr>
            <w:tcW w:w="1552" w:type="dxa"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2</w:t>
            </w:r>
          </w:p>
        </w:tc>
        <w:tc>
          <w:tcPr>
            <w:tcW w:w="3242" w:type="dxa"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  <w:tr w:rsidR="0029526D" w:rsidRPr="00CC5C89" w:rsidTr="00B00F5B">
        <w:tc>
          <w:tcPr>
            <w:tcW w:w="10237" w:type="dxa"/>
            <w:gridSpan w:val="4"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CC5C89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Всего</w:t>
            </w:r>
          </w:p>
        </w:tc>
        <w:tc>
          <w:tcPr>
            <w:tcW w:w="1552" w:type="dxa"/>
            <w:shd w:val="clear" w:color="auto" w:fill="auto"/>
          </w:tcPr>
          <w:p w:rsidR="0029526D" w:rsidRPr="00CC5C89" w:rsidRDefault="0029526D" w:rsidP="002952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108</w:t>
            </w:r>
          </w:p>
        </w:tc>
        <w:tc>
          <w:tcPr>
            <w:tcW w:w="3242" w:type="dxa"/>
            <w:shd w:val="clear" w:color="auto" w:fill="auto"/>
          </w:tcPr>
          <w:p w:rsidR="0029526D" w:rsidRPr="00CC5C89" w:rsidRDefault="0029526D" w:rsidP="0029526D">
            <w:pP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</w:p>
        </w:tc>
      </w:tr>
    </w:tbl>
    <w:p w:rsidR="002A7C21" w:rsidRPr="00B72D14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  <w:sectPr w:rsidR="002A7C21" w:rsidSect="009A02CF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7173F5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 УСЛОВИЯ РЕАЛИЗАЦИИ ПРОГРАММЫ </w:t>
      </w:r>
      <w:r w:rsidR="00580EE1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.1. Материально-техническое обеспечение программы </w:t>
      </w:r>
      <w:r w:rsidR="00580EE1">
        <w:rPr>
          <w:rFonts w:ascii="Times New Roman" w:hAnsi="Times New Roman" w:cs="Times New Roman"/>
          <w:b/>
          <w:bCs/>
          <w:sz w:val="28"/>
          <w:szCs w:val="28"/>
        </w:rPr>
        <w:t>учебной</w:t>
      </w:r>
      <w:r w:rsidRPr="007173F5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  <w:r w:rsidRPr="00717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E29" w:rsidRDefault="006A0AC5" w:rsidP="002A7C21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6A0AC5">
        <w:rPr>
          <w:rFonts w:ascii="Times New Roman" w:hAnsi="Times New Roman" w:cs="Times New Roman"/>
          <w:sz w:val="28"/>
          <w:szCs w:val="28"/>
        </w:rPr>
        <w:t>Оснащение баз практик соответствует ООП СПО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09.02.06 Сетевое и системное администрирование</w:t>
      </w:r>
    </w:p>
    <w:p w:rsidR="006A0AC5" w:rsidRPr="00551319" w:rsidRDefault="006A0AC5" w:rsidP="006A0AC5">
      <w:pPr>
        <w:ind w:firstLine="709"/>
        <w:rPr>
          <w:rFonts w:ascii="Times New Roman" w:hAnsi="Times New Roman"/>
          <w:sz w:val="24"/>
          <w:szCs w:val="24"/>
        </w:rPr>
      </w:pPr>
      <w:r w:rsidRPr="00551319">
        <w:rPr>
          <w:rFonts w:ascii="Times New Roman" w:hAnsi="Times New Roman"/>
          <w:sz w:val="24"/>
          <w:szCs w:val="24"/>
        </w:rPr>
        <w:t>Оборудование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и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технологическое</w:t>
      </w:r>
      <w:r w:rsidRPr="0055131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оснащение</w:t>
      </w:r>
      <w:r w:rsidRPr="0055131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51319">
        <w:rPr>
          <w:rFonts w:ascii="Times New Roman" w:hAnsi="Times New Roman"/>
          <w:sz w:val="24"/>
          <w:szCs w:val="24"/>
        </w:rPr>
        <w:t>рабочих мест: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проектная документация;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программное обеспечение для администрирования сетей и обеспечения ее безопасности;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сервер;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маршрутизаторы;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 xml:space="preserve">коммутаторы; 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телекоммуникационная стойка (шасси, сетевой фильтр, источники бесперебойного питания);</w:t>
      </w:r>
    </w:p>
    <w:p w:rsidR="006A0AC5" w:rsidRPr="006A0AC5" w:rsidRDefault="006A0AC5" w:rsidP="006A0AC5">
      <w:pPr>
        <w:numPr>
          <w:ilvl w:val="0"/>
          <w:numId w:val="35"/>
        </w:numPr>
        <w:suppressAutoHyphens/>
        <w:ind w:left="284"/>
        <w:jc w:val="both"/>
        <w:rPr>
          <w:rFonts w:ascii="Times New Roman" w:hAnsi="Times New Roman"/>
          <w:bCs/>
          <w:sz w:val="28"/>
          <w:szCs w:val="28"/>
        </w:rPr>
      </w:pPr>
      <w:r w:rsidRPr="006A0AC5">
        <w:rPr>
          <w:rFonts w:ascii="Times New Roman" w:hAnsi="Times New Roman"/>
          <w:bCs/>
          <w:sz w:val="28"/>
          <w:szCs w:val="28"/>
        </w:rPr>
        <w:t>программно-аппаратные шлюзы безопасности;</w:t>
      </w:r>
    </w:p>
    <w:p w:rsidR="006A0AC5" w:rsidRPr="006A0AC5" w:rsidRDefault="006A0AC5" w:rsidP="006A0AC5">
      <w:pPr>
        <w:numPr>
          <w:ilvl w:val="0"/>
          <w:numId w:val="35"/>
        </w:numPr>
        <w:ind w:left="284"/>
        <w:rPr>
          <w:rFonts w:ascii="Times New Roman" w:eastAsia="Times New Roman" w:hAnsi="Times New Roman"/>
          <w:sz w:val="28"/>
          <w:szCs w:val="28"/>
          <w:lang w:val="en-US"/>
        </w:rPr>
      </w:pP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6A0AC5">
        <w:rPr>
          <w:rFonts w:ascii="Times New Roman" w:hAnsi="Times New Roman"/>
          <w:bCs/>
          <w:sz w:val="28"/>
          <w:szCs w:val="28"/>
        </w:rPr>
        <w:t>ОС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6A0AC5">
        <w:rPr>
          <w:rFonts w:ascii="Times New Roman" w:hAnsi="Times New Roman"/>
          <w:bCs/>
          <w:sz w:val="28"/>
          <w:szCs w:val="28"/>
          <w:lang w:val="en-US"/>
        </w:rPr>
        <w:t>Micr</w:t>
      </w:r>
      <w:proofErr w:type="spellEnd"/>
      <w:r w:rsidRPr="006A0AC5">
        <w:rPr>
          <w:rFonts w:ascii="Times New Roman" w:hAnsi="Times New Roman"/>
          <w:bCs/>
          <w:sz w:val="28"/>
          <w:szCs w:val="28"/>
        </w:rPr>
        <w:t>о</w:t>
      </w:r>
      <w:r w:rsidRPr="006A0AC5">
        <w:rPr>
          <w:rFonts w:ascii="Times New Roman" w:hAnsi="Times New Roman"/>
          <w:bCs/>
          <w:sz w:val="28"/>
          <w:szCs w:val="28"/>
          <w:lang w:val="en-US"/>
        </w:rPr>
        <w:t>soft Windows Server, Linux</w:t>
      </w:r>
      <w:r w:rsidRPr="006A0AC5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6A0AC5" w:rsidRPr="006A0AC5" w:rsidRDefault="006A0AC5" w:rsidP="002A7C21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 Информационное обеспечение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F6FD2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образовательной организации имеет печатные и</w:t>
      </w:r>
      <w:r w:rsidR="00891E29">
        <w:rPr>
          <w:rFonts w:ascii="Times New Roman" w:hAnsi="Times New Roman" w:cs="Times New Roman"/>
          <w:sz w:val="28"/>
          <w:szCs w:val="28"/>
        </w:rPr>
        <w:t xml:space="preserve"> </w:t>
      </w:r>
      <w:r w:rsidRPr="00EF6FD2">
        <w:rPr>
          <w:rFonts w:ascii="Times New Roman" w:hAnsi="Times New Roman" w:cs="Times New Roman"/>
          <w:sz w:val="28"/>
          <w:szCs w:val="28"/>
        </w:rPr>
        <w:t xml:space="preserve">электронные образовательные и информационные ресурсы, для использования в образовательном процессе. </w:t>
      </w: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.2.1. Основные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источники п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ечатные издания </w:t>
      </w:r>
    </w:p>
    <w:p w:rsidR="00891E29" w:rsidRDefault="005C1EFC" w:rsidP="00933CCF">
      <w:pPr>
        <w:pStyle w:val="a6"/>
        <w:widowControl/>
        <w:numPr>
          <w:ilvl w:val="0"/>
          <w:numId w:val="39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bookmarkStart w:id="1" w:name="_Hlk86845579"/>
      <w:proofErr w:type="spellStart"/>
      <w:r w:rsidRPr="005C1EFC">
        <w:rPr>
          <w:sz w:val="28"/>
          <w:szCs w:val="28"/>
        </w:rPr>
        <w:t>Гохберг</w:t>
      </w:r>
      <w:proofErr w:type="spellEnd"/>
      <w:r w:rsidRPr="005C1EFC">
        <w:rPr>
          <w:sz w:val="28"/>
          <w:szCs w:val="28"/>
        </w:rPr>
        <w:t xml:space="preserve"> Г.С. Организация сетевого администрирования (3-е изд.) учебник,2020</w:t>
      </w:r>
      <w:bookmarkEnd w:id="1"/>
    </w:p>
    <w:p w:rsidR="00933CCF" w:rsidRPr="00933CCF" w:rsidRDefault="00933CCF" w:rsidP="00933CCF">
      <w:pPr>
        <w:pStyle w:val="a6"/>
        <w:widowControl/>
        <w:autoSpaceDE/>
        <w:autoSpaceDN/>
        <w:spacing w:before="0"/>
        <w:ind w:left="426" w:firstLine="0"/>
        <w:contextualSpacing/>
        <w:jc w:val="both"/>
        <w:rPr>
          <w:sz w:val="28"/>
          <w:szCs w:val="28"/>
        </w:rPr>
      </w:pPr>
    </w:p>
    <w:p w:rsidR="002A7C21" w:rsidRDefault="002A7C21" w:rsidP="002A7C2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>.2.2. Основные электронные издания</w:t>
      </w:r>
      <w:r w:rsidRPr="00EF6F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CCF" w:rsidRPr="00933CCF" w:rsidRDefault="00933CCF" w:rsidP="00933CCF">
      <w:pPr>
        <w:pStyle w:val="a6"/>
        <w:widowControl/>
        <w:numPr>
          <w:ilvl w:val="0"/>
          <w:numId w:val="42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proofErr w:type="spellStart"/>
      <w:r w:rsidRPr="00933CCF">
        <w:rPr>
          <w:color w:val="000000"/>
          <w:sz w:val="28"/>
          <w:szCs w:val="28"/>
        </w:rPr>
        <w:t>Партыка</w:t>
      </w:r>
      <w:proofErr w:type="spellEnd"/>
      <w:r w:rsidRPr="00933CCF">
        <w:rPr>
          <w:color w:val="000000"/>
          <w:sz w:val="28"/>
          <w:szCs w:val="28"/>
        </w:rPr>
        <w:t xml:space="preserve">, Т. Л. Информационная </w:t>
      </w:r>
      <w:proofErr w:type="gramStart"/>
      <w:r w:rsidRPr="00933CCF">
        <w:rPr>
          <w:color w:val="000000"/>
          <w:sz w:val="28"/>
          <w:szCs w:val="28"/>
        </w:rPr>
        <w:t>безопасность :</w:t>
      </w:r>
      <w:proofErr w:type="gramEnd"/>
      <w:r w:rsidRPr="00933CCF">
        <w:rPr>
          <w:color w:val="000000"/>
          <w:sz w:val="28"/>
          <w:szCs w:val="28"/>
        </w:rPr>
        <w:t xml:space="preserve"> учебное пособие / Т.Л. </w:t>
      </w:r>
      <w:proofErr w:type="spellStart"/>
      <w:r w:rsidRPr="00933CCF">
        <w:rPr>
          <w:color w:val="000000"/>
          <w:sz w:val="28"/>
          <w:szCs w:val="28"/>
        </w:rPr>
        <w:t>Партыка</w:t>
      </w:r>
      <w:proofErr w:type="spellEnd"/>
      <w:r w:rsidRPr="00933CCF">
        <w:rPr>
          <w:color w:val="000000"/>
          <w:sz w:val="28"/>
          <w:szCs w:val="28"/>
        </w:rPr>
        <w:t xml:space="preserve">, И.И. Попов. — 5-е изд., </w:t>
      </w:r>
      <w:proofErr w:type="spellStart"/>
      <w:r w:rsidRPr="00933CCF">
        <w:rPr>
          <w:color w:val="000000"/>
          <w:sz w:val="28"/>
          <w:szCs w:val="28"/>
        </w:rPr>
        <w:t>перераб</w:t>
      </w:r>
      <w:proofErr w:type="spellEnd"/>
      <w:r w:rsidRPr="00933CCF">
        <w:rPr>
          <w:color w:val="000000"/>
          <w:sz w:val="28"/>
          <w:szCs w:val="28"/>
        </w:rPr>
        <w:t xml:space="preserve">. и доп. — </w:t>
      </w:r>
      <w:proofErr w:type="gramStart"/>
      <w:r w:rsidRPr="00933CCF">
        <w:rPr>
          <w:color w:val="000000"/>
          <w:sz w:val="28"/>
          <w:szCs w:val="28"/>
        </w:rPr>
        <w:t>Москва :</w:t>
      </w:r>
      <w:proofErr w:type="gramEnd"/>
      <w:r w:rsidRPr="00933CCF">
        <w:rPr>
          <w:color w:val="000000"/>
          <w:sz w:val="28"/>
          <w:szCs w:val="28"/>
        </w:rPr>
        <w:t xml:space="preserve"> ФОРУМ : ИНФРА-М, 2021. — 432 с. — (Среднее профессиональное образование). - ISBN 978-5-00091-473-1. - </w:t>
      </w:r>
      <w:proofErr w:type="gramStart"/>
      <w:r w:rsidRPr="00933CCF">
        <w:rPr>
          <w:color w:val="000000"/>
          <w:sz w:val="28"/>
          <w:szCs w:val="28"/>
        </w:rPr>
        <w:t>Текст :</w:t>
      </w:r>
      <w:proofErr w:type="gramEnd"/>
      <w:r w:rsidRPr="00933CCF">
        <w:rPr>
          <w:color w:val="000000"/>
          <w:sz w:val="28"/>
          <w:szCs w:val="28"/>
        </w:rPr>
        <w:t xml:space="preserve"> электронный. - URL: https://znanium.com/catalog/product/1189328. – Режим доступа: по подписке.</w:t>
      </w:r>
    </w:p>
    <w:p w:rsidR="00933CCF" w:rsidRPr="00933CCF" w:rsidRDefault="00933CCF" w:rsidP="00933CCF">
      <w:pPr>
        <w:pStyle w:val="a6"/>
        <w:widowControl/>
        <w:numPr>
          <w:ilvl w:val="0"/>
          <w:numId w:val="42"/>
        </w:numPr>
        <w:autoSpaceDE/>
        <w:autoSpaceDN/>
        <w:spacing w:before="0"/>
        <w:ind w:left="426" w:hanging="426"/>
        <w:contextualSpacing/>
        <w:jc w:val="both"/>
        <w:rPr>
          <w:sz w:val="28"/>
          <w:szCs w:val="28"/>
        </w:rPr>
      </w:pPr>
      <w:r w:rsidRPr="00933CCF">
        <w:rPr>
          <w:sz w:val="28"/>
          <w:szCs w:val="28"/>
        </w:rPr>
        <w:t xml:space="preserve">Организация сетевого </w:t>
      </w:r>
      <w:proofErr w:type="gramStart"/>
      <w:r w:rsidRPr="00933CCF">
        <w:rPr>
          <w:sz w:val="28"/>
          <w:szCs w:val="28"/>
        </w:rPr>
        <w:t>администрирования :</w:t>
      </w:r>
      <w:proofErr w:type="gramEnd"/>
      <w:r w:rsidRPr="00933CCF">
        <w:rPr>
          <w:sz w:val="28"/>
          <w:szCs w:val="28"/>
        </w:rPr>
        <w:t xml:space="preserve"> учебник / А.И. Баранчиков, П.А. Баранчиков, А.Ю. Громов, О.А. Ломтева. — </w:t>
      </w:r>
      <w:proofErr w:type="gramStart"/>
      <w:r w:rsidRPr="00933CCF">
        <w:rPr>
          <w:sz w:val="28"/>
          <w:szCs w:val="28"/>
        </w:rPr>
        <w:t>Москва :</w:t>
      </w:r>
      <w:proofErr w:type="gramEnd"/>
      <w:r w:rsidRPr="00933CCF">
        <w:rPr>
          <w:sz w:val="28"/>
          <w:szCs w:val="28"/>
        </w:rPr>
        <w:t xml:space="preserve"> КУРС : ИНФРА-М, 2024. — 384 с. - ISBN 978-5-906818-34-8. - </w:t>
      </w:r>
      <w:proofErr w:type="gramStart"/>
      <w:r w:rsidRPr="00933CCF">
        <w:rPr>
          <w:sz w:val="28"/>
          <w:szCs w:val="28"/>
        </w:rPr>
        <w:t>Текст :</w:t>
      </w:r>
      <w:proofErr w:type="gramEnd"/>
      <w:r w:rsidRPr="00933CCF">
        <w:rPr>
          <w:sz w:val="28"/>
          <w:szCs w:val="28"/>
        </w:rPr>
        <w:t xml:space="preserve"> электронный. - URL: https://znanium.com/catalog/product/2096066. – Режим доступа: по подписке.</w:t>
      </w:r>
    </w:p>
    <w:p w:rsidR="005C1EFC" w:rsidRDefault="005C1EFC" w:rsidP="00933CCF">
      <w:pPr>
        <w:shd w:val="clear" w:color="auto" w:fill="FFFFFF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7C21" w:rsidRPr="00EF6FD2" w:rsidRDefault="002A7C21" w:rsidP="002A7C21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6FD2">
        <w:rPr>
          <w:rFonts w:ascii="Times New Roman" w:hAnsi="Times New Roman" w:cs="Times New Roman"/>
          <w:b/>
          <w:bCs/>
          <w:sz w:val="28"/>
          <w:szCs w:val="28"/>
        </w:rPr>
        <w:t xml:space="preserve">.2.3. Дополнительные источники </w:t>
      </w:r>
    </w:p>
    <w:p w:rsidR="005C1EFC" w:rsidRPr="00CA5A3D" w:rsidRDefault="005C1EFC" w:rsidP="00CA5A3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Полянская, О.Ю. Инфраструктуры открытых </w:t>
      </w:r>
      <w:proofErr w:type="gramStart"/>
      <w:r w:rsidRPr="00CA5A3D">
        <w:rPr>
          <w:color w:val="000000"/>
          <w:sz w:val="28"/>
          <w:szCs w:val="28"/>
        </w:rPr>
        <w:t>ключей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О.Ю. Полянская, В.С. Горбатов. - </w:t>
      </w:r>
      <w:proofErr w:type="gramStart"/>
      <w:r w:rsidRPr="00CA5A3D">
        <w:rPr>
          <w:color w:val="000000"/>
          <w:sz w:val="28"/>
          <w:szCs w:val="28"/>
        </w:rPr>
        <w:t>Москва :</w:t>
      </w:r>
      <w:proofErr w:type="gramEnd"/>
      <w:r w:rsidRPr="00CA5A3D">
        <w:rPr>
          <w:color w:val="000000"/>
          <w:sz w:val="28"/>
          <w:szCs w:val="28"/>
        </w:rPr>
        <w:t xml:space="preserve"> Интернет-Университет Информационных Технологий, </w:t>
      </w:r>
      <w:r w:rsidRPr="00CA5A3D">
        <w:rPr>
          <w:color w:val="000000"/>
          <w:sz w:val="28"/>
          <w:szCs w:val="28"/>
          <w:lang w:val="en-US"/>
        </w:rPr>
        <w:t>URL</w:t>
      </w:r>
      <w:r w:rsidRPr="00CA5A3D">
        <w:rPr>
          <w:color w:val="000000"/>
          <w:sz w:val="28"/>
          <w:szCs w:val="28"/>
        </w:rPr>
        <w:t xml:space="preserve">: </w:t>
      </w:r>
      <w:r w:rsidRPr="00CA5A3D">
        <w:rPr>
          <w:color w:val="000000"/>
          <w:sz w:val="28"/>
          <w:szCs w:val="28"/>
          <w:lang w:val="en-US"/>
        </w:rPr>
        <w:t>http</w:t>
      </w:r>
      <w:r w:rsidRPr="00CA5A3D">
        <w:rPr>
          <w:color w:val="000000"/>
          <w:sz w:val="28"/>
          <w:szCs w:val="28"/>
        </w:rPr>
        <w:t>://</w:t>
      </w:r>
      <w:proofErr w:type="spellStart"/>
      <w:r w:rsidRPr="00CA5A3D">
        <w:rPr>
          <w:color w:val="000000"/>
          <w:sz w:val="28"/>
          <w:szCs w:val="28"/>
          <w:lang w:val="en-US"/>
        </w:rPr>
        <w:t>biblioclub</w:t>
      </w:r>
      <w:proofErr w:type="spellEnd"/>
      <w:r w:rsidRPr="00CA5A3D">
        <w:rPr>
          <w:color w:val="000000"/>
          <w:sz w:val="28"/>
          <w:szCs w:val="28"/>
        </w:rPr>
        <w:t>.</w:t>
      </w:r>
      <w:proofErr w:type="spellStart"/>
      <w:r w:rsidRPr="00CA5A3D">
        <w:rPr>
          <w:color w:val="000000"/>
          <w:sz w:val="28"/>
          <w:szCs w:val="28"/>
          <w:lang w:val="en-US"/>
        </w:rPr>
        <w:t>ru</w:t>
      </w:r>
      <w:proofErr w:type="spellEnd"/>
      <w:r w:rsidRPr="00CA5A3D">
        <w:rPr>
          <w:color w:val="000000"/>
          <w:sz w:val="28"/>
          <w:szCs w:val="28"/>
        </w:rPr>
        <w:t>/</w:t>
      </w:r>
      <w:r w:rsidRPr="00CA5A3D">
        <w:rPr>
          <w:color w:val="000000"/>
          <w:sz w:val="28"/>
          <w:szCs w:val="28"/>
          <w:lang w:val="en-US"/>
        </w:rPr>
        <w:t>index</w:t>
      </w:r>
      <w:r w:rsidRPr="00CA5A3D">
        <w:rPr>
          <w:color w:val="000000"/>
          <w:sz w:val="28"/>
          <w:szCs w:val="28"/>
        </w:rPr>
        <w:t>.</w:t>
      </w:r>
      <w:r w:rsidRPr="00CA5A3D">
        <w:rPr>
          <w:color w:val="000000"/>
          <w:sz w:val="28"/>
          <w:szCs w:val="28"/>
          <w:lang w:val="en-US"/>
        </w:rPr>
        <w:t>php</w:t>
      </w:r>
      <w:r w:rsidRPr="00CA5A3D">
        <w:rPr>
          <w:color w:val="000000"/>
          <w:sz w:val="28"/>
          <w:szCs w:val="28"/>
        </w:rPr>
        <w:t>?</w:t>
      </w:r>
      <w:proofErr w:type="spellStart"/>
      <w:r w:rsidRPr="00CA5A3D">
        <w:rPr>
          <w:color w:val="000000"/>
          <w:sz w:val="28"/>
          <w:szCs w:val="28"/>
        </w:rPr>
        <w:t>page</w:t>
      </w:r>
      <w:proofErr w:type="spellEnd"/>
      <w:r w:rsidRPr="00CA5A3D">
        <w:rPr>
          <w:color w:val="000000"/>
          <w:sz w:val="28"/>
          <w:szCs w:val="28"/>
        </w:rPr>
        <w:t>=</w:t>
      </w:r>
      <w:proofErr w:type="spellStart"/>
      <w:r w:rsidRPr="00CA5A3D">
        <w:rPr>
          <w:color w:val="000000"/>
          <w:sz w:val="28"/>
          <w:szCs w:val="28"/>
        </w:rPr>
        <w:t>book&amp;id</w:t>
      </w:r>
      <w:proofErr w:type="spellEnd"/>
      <w:r w:rsidRPr="00CA5A3D">
        <w:rPr>
          <w:color w:val="000000"/>
          <w:sz w:val="28"/>
          <w:szCs w:val="28"/>
        </w:rPr>
        <w:t>=233206</w:t>
      </w:r>
    </w:p>
    <w:p w:rsidR="005C1EFC" w:rsidRPr="00CA5A3D" w:rsidRDefault="005C1EFC" w:rsidP="00CA5A3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Щербаков, А. Современная компьютерная безопасность. Теоретические основы. Практические </w:t>
      </w:r>
      <w:proofErr w:type="gramStart"/>
      <w:r w:rsidRPr="00CA5A3D">
        <w:rPr>
          <w:color w:val="000000"/>
          <w:sz w:val="28"/>
          <w:szCs w:val="28"/>
        </w:rPr>
        <w:t>аспекты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А. Щербаков. - </w:t>
      </w:r>
      <w:proofErr w:type="gramStart"/>
      <w:r w:rsidRPr="00CA5A3D">
        <w:rPr>
          <w:color w:val="000000"/>
          <w:sz w:val="28"/>
          <w:szCs w:val="28"/>
        </w:rPr>
        <w:t>Москва :</w:t>
      </w:r>
      <w:proofErr w:type="gramEnd"/>
      <w:r w:rsidRPr="00CA5A3D">
        <w:rPr>
          <w:color w:val="000000"/>
          <w:sz w:val="28"/>
          <w:szCs w:val="28"/>
        </w:rPr>
        <w:t xml:space="preserve"> </w:t>
      </w:r>
      <w:r w:rsidRPr="00CA5A3D">
        <w:rPr>
          <w:color w:val="000000"/>
          <w:sz w:val="28"/>
          <w:szCs w:val="28"/>
        </w:rPr>
        <w:lastRenderedPageBreak/>
        <w:t xml:space="preserve">Книжный мир, 2009. - 352 с. - (Высшая школа). - </w:t>
      </w:r>
      <w:r w:rsidRPr="00CA5A3D">
        <w:rPr>
          <w:color w:val="000000"/>
          <w:sz w:val="28"/>
          <w:szCs w:val="28"/>
          <w:lang w:val="en-US"/>
        </w:rPr>
        <w:t>ISBN</w:t>
      </w:r>
      <w:r w:rsidRPr="00CA5A3D">
        <w:rPr>
          <w:color w:val="000000"/>
          <w:sz w:val="28"/>
          <w:szCs w:val="28"/>
        </w:rPr>
        <w:t xml:space="preserve"> 978-5-8041-0378-</w:t>
      </w:r>
      <w:proofErr w:type="gramStart"/>
      <w:r w:rsidRPr="00CA5A3D">
        <w:rPr>
          <w:color w:val="000000"/>
          <w:sz w:val="28"/>
          <w:szCs w:val="28"/>
        </w:rPr>
        <w:t>2 ;</w:t>
      </w:r>
      <w:r w:rsidRPr="00CA5A3D">
        <w:rPr>
          <w:color w:val="000000"/>
          <w:sz w:val="28"/>
          <w:szCs w:val="28"/>
          <w:lang w:val="en-US"/>
        </w:rPr>
        <w:t>URL</w:t>
      </w:r>
      <w:proofErr w:type="gramEnd"/>
      <w:r w:rsidRPr="00CA5A3D">
        <w:rPr>
          <w:color w:val="000000"/>
          <w:sz w:val="28"/>
          <w:szCs w:val="28"/>
        </w:rPr>
        <w:t xml:space="preserve">: </w:t>
      </w:r>
      <w:hyperlink r:id="rId7" w:history="1">
        <w:r w:rsidRPr="00CA5A3D">
          <w:rPr>
            <w:rStyle w:val="af0"/>
            <w:sz w:val="28"/>
            <w:szCs w:val="28"/>
            <w:lang w:val="en-US"/>
          </w:rPr>
          <w:t>http</w:t>
        </w:r>
        <w:r w:rsidRPr="00CA5A3D">
          <w:rPr>
            <w:rStyle w:val="af0"/>
            <w:sz w:val="28"/>
            <w:szCs w:val="28"/>
          </w:rPr>
          <w:t>://</w:t>
        </w:r>
        <w:proofErr w:type="spellStart"/>
        <w:r w:rsidRPr="00CA5A3D">
          <w:rPr>
            <w:rStyle w:val="af0"/>
            <w:sz w:val="28"/>
            <w:szCs w:val="28"/>
            <w:lang w:val="en-US"/>
          </w:rPr>
          <w:t>biblioclub</w:t>
        </w:r>
        <w:proofErr w:type="spellEnd"/>
        <w:r w:rsidRPr="00CA5A3D">
          <w:rPr>
            <w:rStyle w:val="af0"/>
            <w:sz w:val="28"/>
            <w:szCs w:val="28"/>
          </w:rPr>
          <w:t>.</w:t>
        </w:r>
        <w:proofErr w:type="spellStart"/>
        <w:r w:rsidRPr="00CA5A3D">
          <w:rPr>
            <w:rStyle w:val="af0"/>
            <w:sz w:val="28"/>
            <w:szCs w:val="28"/>
            <w:lang w:val="en-US"/>
          </w:rPr>
          <w:t>ru</w:t>
        </w:r>
        <w:proofErr w:type="spellEnd"/>
        <w:r w:rsidRPr="00CA5A3D">
          <w:rPr>
            <w:rStyle w:val="af0"/>
            <w:sz w:val="28"/>
            <w:szCs w:val="28"/>
          </w:rPr>
          <w:t>/</w:t>
        </w:r>
        <w:r w:rsidRPr="00CA5A3D">
          <w:rPr>
            <w:rStyle w:val="af0"/>
            <w:sz w:val="28"/>
            <w:szCs w:val="28"/>
            <w:lang w:val="en-US"/>
          </w:rPr>
          <w:t>index</w:t>
        </w:r>
        <w:r w:rsidRPr="00CA5A3D">
          <w:rPr>
            <w:rStyle w:val="af0"/>
            <w:sz w:val="28"/>
            <w:szCs w:val="28"/>
          </w:rPr>
          <w:t>.</w:t>
        </w:r>
        <w:r w:rsidRPr="00CA5A3D">
          <w:rPr>
            <w:rStyle w:val="af0"/>
            <w:sz w:val="28"/>
            <w:szCs w:val="28"/>
            <w:lang w:val="en-US"/>
          </w:rPr>
          <w:t>php</w:t>
        </w:r>
      </w:hyperlink>
      <w:r w:rsidRPr="00CA5A3D">
        <w:rPr>
          <w:color w:val="000000"/>
          <w:sz w:val="28"/>
          <w:szCs w:val="28"/>
        </w:rPr>
        <w:t xml:space="preserve">? </w:t>
      </w:r>
      <w:r w:rsidRPr="00CA5A3D">
        <w:rPr>
          <w:color w:val="000000"/>
          <w:sz w:val="28"/>
          <w:szCs w:val="28"/>
          <w:lang w:val="en-US"/>
        </w:rPr>
        <w:t>page</w:t>
      </w:r>
      <w:r w:rsidRPr="00CA5A3D">
        <w:rPr>
          <w:color w:val="000000"/>
          <w:sz w:val="28"/>
          <w:szCs w:val="28"/>
        </w:rPr>
        <w:t>=</w:t>
      </w:r>
      <w:r w:rsidRPr="00CA5A3D">
        <w:rPr>
          <w:color w:val="000000"/>
          <w:sz w:val="28"/>
          <w:szCs w:val="28"/>
          <w:lang w:val="en-US"/>
        </w:rPr>
        <w:t>book</w:t>
      </w:r>
      <w:r w:rsidRPr="00CA5A3D">
        <w:rPr>
          <w:color w:val="000000"/>
          <w:sz w:val="28"/>
          <w:szCs w:val="28"/>
        </w:rPr>
        <w:t>&amp;</w:t>
      </w:r>
      <w:r w:rsidRPr="00CA5A3D">
        <w:rPr>
          <w:color w:val="000000"/>
          <w:sz w:val="28"/>
          <w:szCs w:val="28"/>
          <w:lang w:val="en-US"/>
        </w:rPr>
        <w:t>id</w:t>
      </w:r>
      <w:r w:rsidRPr="00CA5A3D">
        <w:rPr>
          <w:color w:val="000000"/>
          <w:sz w:val="28"/>
          <w:szCs w:val="28"/>
        </w:rPr>
        <w:t>=89798</w:t>
      </w:r>
    </w:p>
    <w:p w:rsidR="005C1EFC" w:rsidRPr="00CA5A3D" w:rsidRDefault="005C1EFC" w:rsidP="00CA5A3D">
      <w:pPr>
        <w:pStyle w:val="a6"/>
        <w:widowControl/>
        <w:numPr>
          <w:ilvl w:val="0"/>
          <w:numId w:val="40"/>
        </w:numPr>
        <w:shd w:val="clear" w:color="auto" w:fill="FFFFFF"/>
        <w:autoSpaceDE/>
        <w:autoSpaceDN/>
        <w:spacing w:before="0"/>
        <w:ind w:left="426" w:hanging="426"/>
        <w:jc w:val="both"/>
        <w:rPr>
          <w:color w:val="000000"/>
          <w:sz w:val="28"/>
          <w:szCs w:val="28"/>
        </w:rPr>
      </w:pPr>
      <w:r w:rsidRPr="00CA5A3D">
        <w:rPr>
          <w:color w:val="000000"/>
          <w:sz w:val="28"/>
          <w:szCs w:val="28"/>
        </w:rPr>
        <w:t xml:space="preserve">Нестеров, С.А. Основы информационной </w:t>
      </w:r>
      <w:proofErr w:type="gramStart"/>
      <w:r w:rsidRPr="00CA5A3D">
        <w:rPr>
          <w:color w:val="000000"/>
          <w:sz w:val="28"/>
          <w:szCs w:val="28"/>
        </w:rPr>
        <w:t>безопасности :</w:t>
      </w:r>
      <w:proofErr w:type="gramEnd"/>
      <w:r w:rsidRPr="00CA5A3D">
        <w:rPr>
          <w:color w:val="000000"/>
          <w:sz w:val="28"/>
          <w:szCs w:val="28"/>
        </w:rPr>
        <w:t xml:space="preserve"> учебное пособие / С.А. Нестеров; Министерство образования и науки Российской Федерации, Санкт-Петербургский государственный политехнический университет. - Санкт-</w:t>
      </w:r>
      <w:proofErr w:type="gramStart"/>
      <w:r w:rsidRPr="00CA5A3D">
        <w:rPr>
          <w:color w:val="000000"/>
          <w:sz w:val="28"/>
          <w:szCs w:val="28"/>
        </w:rPr>
        <w:t>Петербург :</w:t>
      </w:r>
      <w:proofErr w:type="gramEnd"/>
      <w:r w:rsidRPr="00CA5A3D">
        <w:rPr>
          <w:color w:val="000000"/>
          <w:sz w:val="28"/>
          <w:szCs w:val="28"/>
        </w:rPr>
        <w:t xml:space="preserve"> Издательство Политехнического университета, 2014. - - </w:t>
      </w:r>
      <w:r w:rsidRPr="00CA5A3D">
        <w:rPr>
          <w:color w:val="000000"/>
          <w:sz w:val="28"/>
          <w:szCs w:val="28"/>
          <w:lang w:val="en-US"/>
        </w:rPr>
        <w:t>URL</w:t>
      </w:r>
      <w:r w:rsidRPr="00CA5A3D">
        <w:rPr>
          <w:color w:val="000000"/>
          <w:sz w:val="28"/>
          <w:szCs w:val="28"/>
        </w:rPr>
        <w:t xml:space="preserve">: </w:t>
      </w:r>
      <w:r w:rsidRPr="00CA5A3D">
        <w:rPr>
          <w:color w:val="000000"/>
          <w:sz w:val="28"/>
          <w:szCs w:val="28"/>
          <w:lang w:val="en-US"/>
        </w:rPr>
        <w:t>http</w:t>
      </w:r>
      <w:r w:rsidRPr="00CA5A3D">
        <w:rPr>
          <w:color w:val="000000"/>
          <w:sz w:val="28"/>
          <w:szCs w:val="28"/>
        </w:rPr>
        <w:t>://</w:t>
      </w:r>
      <w:proofErr w:type="spellStart"/>
      <w:r w:rsidRPr="00CA5A3D">
        <w:rPr>
          <w:color w:val="000000"/>
          <w:sz w:val="28"/>
          <w:szCs w:val="28"/>
          <w:lang w:val="en-US"/>
        </w:rPr>
        <w:t>biblioclub</w:t>
      </w:r>
      <w:proofErr w:type="spellEnd"/>
      <w:r w:rsidRPr="00CA5A3D">
        <w:rPr>
          <w:color w:val="000000"/>
          <w:sz w:val="28"/>
          <w:szCs w:val="28"/>
        </w:rPr>
        <w:t>.</w:t>
      </w:r>
      <w:proofErr w:type="spellStart"/>
      <w:r w:rsidRPr="00CA5A3D">
        <w:rPr>
          <w:color w:val="000000"/>
          <w:sz w:val="28"/>
          <w:szCs w:val="28"/>
          <w:lang w:val="en-US"/>
        </w:rPr>
        <w:t>ru</w:t>
      </w:r>
      <w:proofErr w:type="spellEnd"/>
      <w:r w:rsidRPr="00CA5A3D">
        <w:rPr>
          <w:color w:val="000000"/>
          <w:sz w:val="28"/>
          <w:szCs w:val="28"/>
        </w:rPr>
        <w:t>/</w:t>
      </w:r>
      <w:r w:rsidRPr="00CA5A3D">
        <w:rPr>
          <w:color w:val="000000"/>
          <w:sz w:val="28"/>
          <w:szCs w:val="28"/>
          <w:lang w:val="en-US"/>
        </w:rPr>
        <w:t>index</w:t>
      </w:r>
      <w:r w:rsidRPr="00CA5A3D">
        <w:rPr>
          <w:color w:val="000000"/>
          <w:sz w:val="28"/>
          <w:szCs w:val="28"/>
        </w:rPr>
        <w:t>.</w:t>
      </w:r>
      <w:r w:rsidRPr="00CA5A3D">
        <w:rPr>
          <w:color w:val="000000"/>
          <w:sz w:val="28"/>
          <w:szCs w:val="28"/>
          <w:lang w:val="en-US"/>
        </w:rPr>
        <w:t>php</w:t>
      </w:r>
      <w:r w:rsidRPr="00CA5A3D">
        <w:rPr>
          <w:color w:val="000000"/>
          <w:sz w:val="28"/>
          <w:szCs w:val="28"/>
        </w:rPr>
        <w:t>?</w:t>
      </w:r>
      <w:proofErr w:type="spellStart"/>
      <w:r w:rsidRPr="00CA5A3D">
        <w:rPr>
          <w:color w:val="000000"/>
          <w:sz w:val="28"/>
          <w:szCs w:val="28"/>
        </w:rPr>
        <w:t>page</w:t>
      </w:r>
      <w:proofErr w:type="spellEnd"/>
      <w:r w:rsidRPr="00CA5A3D">
        <w:rPr>
          <w:color w:val="000000"/>
          <w:sz w:val="28"/>
          <w:szCs w:val="28"/>
        </w:rPr>
        <w:t>=</w:t>
      </w:r>
      <w:proofErr w:type="spellStart"/>
      <w:r w:rsidRPr="00CA5A3D">
        <w:rPr>
          <w:color w:val="000000"/>
          <w:sz w:val="28"/>
          <w:szCs w:val="28"/>
        </w:rPr>
        <w:t>book&amp;id</w:t>
      </w:r>
      <w:proofErr w:type="spellEnd"/>
      <w:r w:rsidRPr="00CA5A3D">
        <w:rPr>
          <w:color w:val="000000"/>
          <w:sz w:val="28"/>
          <w:szCs w:val="28"/>
        </w:rPr>
        <w:t>=363040</w:t>
      </w:r>
    </w:p>
    <w:p w:rsidR="002A7C21" w:rsidRDefault="002A7C21" w:rsidP="005C1EF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4.3. Общие требования к организации образовательного процесса</w:t>
      </w:r>
    </w:p>
    <w:p w:rsidR="002A7C21" w:rsidRPr="00891E29" w:rsidRDefault="0065769A" w:rsidP="002A7C21">
      <w:pPr>
        <w:shd w:val="clear" w:color="auto" w:fill="FFFFFF"/>
        <w:jc w:val="both"/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Производственная</w:t>
      </w:r>
      <w:r w:rsidR="002A7C21" w:rsidRPr="00CF6AC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практика проводится преподавателями профессионального цикла </w:t>
      </w:r>
      <w:r w:rsidR="00BD2C6F" w:rsidRPr="00891E29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концентрированно</w:t>
      </w:r>
      <w:r w:rsidR="00891E29" w:rsidRPr="00891E29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.</w:t>
      </w: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A7C21" w:rsidRPr="00CF6AC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</w:t>
      </w:r>
      <w:proofErr w:type="gramStart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4.Кадровое</w:t>
      </w:r>
      <w:proofErr w:type="gramEnd"/>
      <w:r w:rsidRPr="00CF6AC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обеспечение образовательного процесса</w:t>
      </w:r>
    </w:p>
    <w:p w:rsidR="002A7C21" w:rsidRDefault="002A7C21" w:rsidP="002A7C21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891E29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2A7C21" w:rsidRPr="00891E29" w:rsidRDefault="00891E29" w:rsidP="00891E29">
      <w:pPr>
        <w:pStyle w:val="3"/>
        <w:shd w:val="clear" w:color="auto" w:fill="FFFFFF"/>
        <w:spacing w:before="0" w:after="0" w:line="20" w:lineRule="atLeast"/>
        <w:ind w:firstLine="851"/>
        <w:jc w:val="both"/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</w:pP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 xml:space="preserve"> профессиональной деятельности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, в общем числе педагогических работников, реализующих образовательную про</w:t>
      </w:r>
      <w:r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грамму, должна быть не менее 25%</w:t>
      </w:r>
      <w:r w:rsidRPr="00891E29">
        <w:rPr>
          <w:rFonts w:ascii="Times New Roman" w:hAnsi="Times New Roman"/>
          <w:b w:val="0"/>
          <w:bCs w:val="0"/>
          <w:iCs/>
          <w:color w:val="1A1A1A"/>
          <w:sz w:val="28"/>
          <w:szCs w:val="28"/>
        </w:rPr>
        <w:t>.</w:t>
      </w:r>
    </w:p>
    <w:p w:rsidR="002A7C21" w:rsidRDefault="002A7C21" w:rsidP="002A7C21"/>
    <w:p w:rsidR="002A7C21" w:rsidRPr="00ED7EFE" w:rsidRDefault="002A7C2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5 КОНТРОЛЬ И ОЦЕНКА РЕЗУЛЬТАТОВ ОСВОЕНИЯ ПРОГРАММЫ</w:t>
      </w:r>
    </w:p>
    <w:p w:rsidR="002A7C21" w:rsidRPr="00ED7EFE" w:rsidRDefault="00580EE1" w:rsidP="002A7C21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="002A7C21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>УЧЕБНОЙ</w:t>
      </w:r>
      <w:r w:rsidR="002A7C21" w:rsidRPr="00ED7EFE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Формой отчетности обучающихся является дневник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D7EFE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, аттестационный лист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</w:t>
      </w:r>
      <w:r w:rsidR="00580EE1"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>/</w:t>
      </w:r>
      <w:r w:rsidR="00580EE1">
        <w:rPr>
          <w:rFonts w:ascii="Times New Roman" w:hAnsi="Times New Roman" w:cs="Times New Roman"/>
          <w:sz w:val="28"/>
          <w:szCs w:val="28"/>
        </w:rPr>
        <w:t>учебной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практике в форме практической подготовки, свидетельствующий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Обучающийся в </w:t>
      </w:r>
      <w:r>
        <w:rPr>
          <w:rFonts w:ascii="Times New Roman" w:hAnsi="Times New Roman" w:cs="Times New Roman"/>
          <w:sz w:val="28"/>
          <w:szCs w:val="28"/>
        </w:rPr>
        <w:t>последний</w:t>
      </w:r>
      <w:r w:rsidRPr="00ED7EFE">
        <w:rPr>
          <w:rFonts w:ascii="Times New Roman" w:hAnsi="Times New Roman" w:cs="Times New Roman"/>
          <w:sz w:val="28"/>
          <w:szCs w:val="28"/>
        </w:rPr>
        <w:t xml:space="preserve"> де</w:t>
      </w:r>
      <w:r>
        <w:rPr>
          <w:rFonts w:ascii="Times New Roman" w:hAnsi="Times New Roman" w:cs="Times New Roman"/>
          <w:sz w:val="28"/>
          <w:szCs w:val="28"/>
        </w:rPr>
        <w:t>нь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практики защищает отчет по практике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7EFE">
        <w:rPr>
          <w:rFonts w:ascii="Times New Roman" w:hAnsi="Times New Roman" w:cs="Times New Roman"/>
          <w:sz w:val="28"/>
          <w:szCs w:val="28"/>
        </w:rPr>
        <w:t xml:space="preserve"> По результатам защиты обучающимися отчетов выставляется зачет по практике.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>Письменный отчет о выполнении работ включает в себя следующие разделы: титульный лист; содержание; описание видов выполняемых работ; приложения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ED7EFE">
        <w:rPr>
          <w:rFonts w:ascii="Times New Roman" w:hAnsi="Times New Roman" w:cs="Times New Roman"/>
          <w:sz w:val="28"/>
          <w:szCs w:val="28"/>
        </w:rPr>
        <w:t xml:space="preserve">. Описание видов выполняемых работ по практике включает главы и параграфы в соответствии с логической структурой изложения выполненных заданий по разделам курса. 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 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по </w:t>
      </w:r>
      <w:r w:rsidR="00580EE1"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практике должен соответствовать </w:t>
      </w:r>
      <w:r w:rsidRPr="00ED7EFE">
        <w:rPr>
          <w:rFonts w:ascii="Times New Roman" w:hAnsi="Times New Roman" w:cs="Times New Roman"/>
          <w:sz w:val="28"/>
          <w:szCs w:val="28"/>
        </w:rPr>
        <w:t>программе практики, наличию документов, отражающих деятельность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выполненное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индивидуальное задание, </w:t>
      </w:r>
      <w:r w:rsidRPr="00ED7EFE">
        <w:rPr>
          <w:rFonts w:ascii="Times New Roman" w:hAnsi="Times New Roman" w:cs="Times New Roman"/>
          <w:sz w:val="28"/>
          <w:szCs w:val="28"/>
        </w:rPr>
        <w:t>выводы о деятельности организации, ответить на вопросы руководителя практики</w:t>
      </w:r>
    </w:p>
    <w:p w:rsidR="002A7C21" w:rsidRDefault="002A7C21" w:rsidP="002A7C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FE">
        <w:rPr>
          <w:rFonts w:ascii="Times New Roman" w:hAnsi="Times New Roman" w:cs="Times New Roman"/>
          <w:sz w:val="28"/>
          <w:szCs w:val="28"/>
        </w:rPr>
        <w:t xml:space="preserve">Текст отчета должен быть подготовлен с использованием компьютера в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распечатан на одной стороне белой бумаги формата 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D7EFE">
        <w:rPr>
          <w:rFonts w:ascii="Times New Roman" w:hAnsi="Times New Roman" w:cs="Times New Roman"/>
          <w:sz w:val="28"/>
          <w:szCs w:val="28"/>
        </w:rPr>
        <w:t>Цвет шрифта – черный, межстрочный интервал – полуторный, гарнитура –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EFE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ED7EFE">
        <w:rPr>
          <w:rFonts w:ascii="Times New Roman" w:hAnsi="Times New Roman" w:cs="Times New Roman"/>
          <w:sz w:val="28"/>
          <w:szCs w:val="28"/>
        </w:rPr>
        <w:t>, размер шрифта – 14 кегль.</w:t>
      </w:r>
    </w:p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5"/>
        <w:gridCol w:w="2225"/>
        <w:gridCol w:w="2487"/>
        <w:gridCol w:w="2544"/>
      </w:tblGrid>
      <w:tr w:rsidR="000E5885" w:rsidRPr="00633B98" w:rsidTr="005C1EFC">
        <w:tc>
          <w:tcPr>
            <w:tcW w:w="2375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Результаты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(ПК)</w:t>
            </w:r>
          </w:p>
        </w:tc>
        <w:tc>
          <w:tcPr>
            <w:tcW w:w="2225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Основные показатели оценки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результата</w:t>
            </w:r>
          </w:p>
        </w:tc>
        <w:tc>
          <w:tcPr>
            <w:tcW w:w="2487" w:type="dxa"/>
            <w:shd w:val="clear" w:color="auto" w:fill="auto"/>
          </w:tcPr>
          <w:p w:rsidR="002A7C21" w:rsidRPr="00633B98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Формы и методы контроля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и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оценки</w:t>
            </w:r>
            <w:r w:rsidRPr="00633B98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результатов</w:t>
            </w:r>
            <w:r w:rsidR="000E5885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 xml:space="preserve"> </w:t>
            </w: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обучения</w:t>
            </w:r>
          </w:p>
        </w:tc>
        <w:tc>
          <w:tcPr>
            <w:tcW w:w="2544" w:type="dxa"/>
            <w:shd w:val="clear" w:color="auto" w:fill="auto"/>
          </w:tcPr>
          <w:p w:rsidR="002A7C21" w:rsidRPr="00E9371D" w:rsidRDefault="002A7C21" w:rsidP="00312A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Вид</w:t>
            </w:r>
          </w:p>
          <w:p w:rsidR="002A7C21" w:rsidRPr="000E5885" w:rsidRDefault="002A7C21" w:rsidP="000E588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E9371D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аттестации</w:t>
            </w:r>
          </w:p>
        </w:tc>
      </w:tr>
      <w:tr w:rsidR="00933CCF" w:rsidRPr="00633B98" w:rsidTr="005C1EFC">
        <w:trPr>
          <w:trHeight w:val="88"/>
        </w:trPr>
        <w:tc>
          <w:tcPr>
            <w:tcW w:w="237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3.1. 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  <w:tc>
          <w:tcPr>
            <w:tcW w:w="222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Устанавлива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настраива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эксплуатир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и обслужива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технические и программно-аппаратные средства компьютерных сетей.</w:t>
            </w:r>
          </w:p>
        </w:tc>
        <w:tc>
          <w:tcPr>
            <w:tcW w:w="2487" w:type="dxa"/>
            <w:vMerge w:val="restart"/>
            <w:shd w:val="clear" w:color="auto" w:fill="auto"/>
          </w:tcPr>
          <w:p w:rsidR="00933CCF" w:rsidRPr="000E5885" w:rsidRDefault="00933CCF" w:rsidP="00933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Защита отчета по </w:t>
            </w:r>
            <w:r>
              <w:rPr>
                <w:rFonts w:ascii="Times New Roman" w:eastAsia="PMingLiU" w:hAnsi="Times New Roman"/>
                <w:sz w:val="24"/>
                <w:szCs w:val="24"/>
              </w:rPr>
              <w:t>учебной</w:t>
            </w:r>
            <w:r w:rsidRPr="000E5885">
              <w:rPr>
                <w:rFonts w:ascii="Times New Roman" w:eastAsia="PMingLiU" w:hAnsi="Times New Roman"/>
                <w:sz w:val="24"/>
                <w:szCs w:val="24"/>
              </w:rPr>
              <w:t xml:space="preserve"> практике</w:t>
            </w:r>
          </w:p>
        </w:tc>
        <w:tc>
          <w:tcPr>
            <w:tcW w:w="2544" w:type="dxa"/>
            <w:vMerge w:val="restart"/>
            <w:shd w:val="clear" w:color="auto" w:fill="auto"/>
          </w:tcPr>
          <w:p w:rsidR="00933CCF" w:rsidRPr="000E5885" w:rsidRDefault="00933CCF" w:rsidP="00933CCF">
            <w:pPr>
              <w:shd w:val="clear" w:color="auto" w:fill="FFFFFF"/>
              <w:rPr>
                <w:rFonts w:ascii="Times New Roman" w:hAnsi="Times New Roman" w:cs="Times New Roman"/>
                <w:iCs/>
                <w:color w:val="1A1A1A"/>
                <w:sz w:val="24"/>
                <w:szCs w:val="24"/>
              </w:rPr>
            </w:pPr>
            <w:r w:rsidRPr="000E5885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933CCF" w:rsidRPr="00633B98" w:rsidTr="005C1EFC">
        <w:tc>
          <w:tcPr>
            <w:tcW w:w="237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3.2. Проводить профилактические работы на объектах сетевой инфраструктуры и рабочих станциях.</w:t>
            </w:r>
          </w:p>
        </w:tc>
        <w:tc>
          <w:tcPr>
            <w:tcW w:w="222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Проводит профилактические работы на объектах сетевой инфраструктуры и рабочих станциях.</w:t>
            </w:r>
          </w:p>
        </w:tc>
        <w:tc>
          <w:tcPr>
            <w:tcW w:w="2487" w:type="dxa"/>
            <w:vMerge/>
            <w:shd w:val="clear" w:color="auto" w:fill="auto"/>
          </w:tcPr>
          <w:p w:rsidR="00933CCF" w:rsidRPr="00633B98" w:rsidRDefault="00933CCF" w:rsidP="00933C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933CCF" w:rsidRPr="00633B98" w:rsidRDefault="00933CCF" w:rsidP="00933CCF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933CCF" w:rsidRPr="00633B98" w:rsidTr="005C1EFC">
        <w:tc>
          <w:tcPr>
            <w:tcW w:w="237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3.3. Устанавливать, настраивать, эксплуатировать и обслуживать сетевые конфигурации</w:t>
            </w:r>
          </w:p>
        </w:tc>
        <w:tc>
          <w:tcPr>
            <w:tcW w:w="222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Устанавлива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настраива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>, эксплуатир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и обслужива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сетевые конфигурации</w:t>
            </w:r>
          </w:p>
        </w:tc>
        <w:tc>
          <w:tcPr>
            <w:tcW w:w="2487" w:type="dxa"/>
            <w:vMerge/>
            <w:shd w:val="clear" w:color="auto" w:fill="auto"/>
          </w:tcPr>
          <w:p w:rsidR="00933CCF" w:rsidRPr="00633B98" w:rsidRDefault="00933CCF" w:rsidP="00933C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933CCF" w:rsidRPr="00633B98" w:rsidRDefault="00933CCF" w:rsidP="00933CCF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933CCF" w:rsidRPr="00633B98" w:rsidTr="005C1EFC">
        <w:tc>
          <w:tcPr>
            <w:tcW w:w="237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  <w:tc>
          <w:tcPr>
            <w:tcW w:w="222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Участв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 разработке схемы послеаварийного восстановления работоспособности компьютерной сети, 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восстановление и резервное копирование информации.</w:t>
            </w:r>
          </w:p>
        </w:tc>
        <w:tc>
          <w:tcPr>
            <w:tcW w:w="2487" w:type="dxa"/>
            <w:vMerge/>
            <w:shd w:val="clear" w:color="auto" w:fill="auto"/>
          </w:tcPr>
          <w:p w:rsidR="00933CCF" w:rsidRPr="00633B98" w:rsidRDefault="00933CCF" w:rsidP="00933C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933CCF" w:rsidRPr="00633B98" w:rsidRDefault="00933CCF" w:rsidP="00933CCF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933CCF" w:rsidRPr="00633B98" w:rsidTr="005C1EFC">
        <w:tc>
          <w:tcPr>
            <w:tcW w:w="237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 xml:space="preserve">ПК 3.5. Участвовать в разработке схемы послеаварийного восстановления работоспособности компьютерной сети, выполнять восстановление и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lastRenderedPageBreak/>
              <w:t>резервное копирование информации.</w:t>
            </w:r>
          </w:p>
        </w:tc>
        <w:tc>
          <w:tcPr>
            <w:tcW w:w="222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lastRenderedPageBreak/>
              <w:t>Участвуе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в разработке схемы послеаварийного восстановления работоспособности компьютерной сети, выполнять восстановление и </w:t>
            </w:r>
            <w:r w:rsidRPr="00097227">
              <w:rPr>
                <w:rFonts w:ascii="Times New Roman" w:hAnsi="Times New Roman"/>
                <w:sz w:val="24"/>
                <w:szCs w:val="24"/>
              </w:rPr>
              <w:lastRenderedPageBreak/>
              <w:t>резервное копирование информации.</w:t>
            </w:r>
          </w:p>
        </w:tc>
        <w:tc>
          <w:tcPr>
            <w:tcW w:w="2487" w:type="dxa"/>
            <w:vMerge/>
            <w:shd w:val="clear" w:color="auto" w:fill="auto"/>
          </w:tcPr>
          <w:p w:rsidR="00933CCF" w:rsidRPr="00633B98" w:rsidRDefault="00933CCF" w:rsidP="00933C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933CCF" w:rsidRPr="00633B98" w:rsidRDefault="00933CCF" w:rsidP="00933CCF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  <w:tr w:rsidR="00933CCF" w:rsidRPr="00633B98" w:rsidTr="005C1EFC">
        <w:tc>
          <w:tcPr>
            <w:tcW w:w="237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ПК 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  <w:tc>
          <w:tcPr>
            <w:tcW w:w="2225" w:type="dxa"/>
            <w:shd w:val="clear" w:color="auto" w:fill="auto"/>
          </w:tcPr>
          <w:p w:rsidR="00933CCF" w:rsidRPr="00097227" w:rsidRDefault="00933CCF" w:rsidP="00933CCF">
            <w:pPr>
              <w:jc w:val="both"/>
              <w:rPr>
                <w:rFonts w:ascii="Times New Roman" w:eastAsia="PMingLiU" w:hAnsi="Times New Roman"/>
                <w:sz w:val="24"/>
                <w:szCs w:val="24"/>
              </w:rPr>
            </w:pPr>
            <w:r w:rsidRPr="00097227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замену расходных материалов и мелкий ремонт периферийного оборудования, 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097227">
              <w:rPr>
                <w:rFonts w:ascii="Times New Roman" w:hAnsi="Times New Roman"/>
                <w:sz w:val="24"/>
                <w:szCs w:val="24"/>
              </w:rPr>
              <w:t xml:space="preserve"> устаревшее оборудование и программные средства сетевой инфраструктуры.</w:t>
            </w:r>
          </w:p>
        </w:tc>
        <w:tc>
          <w:tcPr>
            <w:tcW w:w="2487" w:type="dxa"/>
            <w:vMerge/>
            <w:shd w:val="clear" w:color="auto" w:fill="auto"/>
          </w:tcPr>
          <w:p w:rsidR="00933CCF" w:rsidRPr="00633B98" w:rsidRDefault="00933CCF" w:rsidP="00933C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:rsidR="00933CCF" w:rsidRPr="00633B98" w:rsidRDefault="00933CCF" w:rsidP="00933CCF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2A7C21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2A7C21" w:rsidRPr="002914DF" w:rsidRDefault="002A7C21" w:rsidP="002A7C21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Уровень сформированности общих компетенций оценивается методом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экспертной оценки в соответствии с Положением о формировании фонда оценочных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средств для проведения текущего контроля успеваемости и промежуточной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2914DF">
        <w:rPr>
          <w:rFonts w:ascii="Times New Roman" w:eastAsia="Times New Roman" w:hAnsi="Times New Roman" w:cs="Times New Roman"/>
          <w:color w:val="1A1A1A"/>
          <w:sz w:val="28"/>
          <w:szCs w:val="28"/>
        </w:rPr>
        <w:t>аттестации студентов.</w:t>
      </w:r>
    </w:p>
    <w:p w:rsidR="002A7C21" w:rsidRPr="00ED7EFE" w:rsidRDefault="002A7C21" w:rsidP="002A7C21">
      <w:pPr>
        <w:rPr>
          <w:rFonts w:ascii="Times New Roman" w:hAnsi="Times New Roman" w:cs="Times New Roman"/>
          <w:sz w:val="28"/>
          <w:szCs w:val="28"/>
        </w:rPr>
      </w:pPr>
    </w:p>
    <w:p w:rsidR="00C8721C" w:rsidRDefault="00C8721C"/>
    <w:sectPr w:rsidR="00C8721C" w:rsidSect="007173F5">
      <w:pgSz w:w="11900" w:h="16838"/>
      <w:pgMar w:top="849" w:right="846" w:bottom="709" w:left="1419" w:header="0" w:footer="0" w:gutter="0"/>
      <w:cols w:space="0" w:equalWidth="0">
        <w:col w:w="9641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929" w:rsidRDefault="00F60929" w:rsidP="002A7C21">
      <w:r>
        <w:separator/>
      </w:r>
    </w:p>
  </w:endnote>
  <w:endnote w:type="continuationSeparator" w:id="0">
    <w:p w:rsidR="00F60929" w:rsidRDefault="00F60929" w:rsidP="002A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929" w:rsidRDefault="00F60929" w:rsidP="002A7C21">
      <w:r>
        <w:separator/>
      </w:r>
    </w:p>
  </w:footnote>
  <w:footnote w:type="continuationSeparator" w:id="0">
    <w:p w:rsidR="00F60929" w:rsidRDefault="00F60929" w:rsidP="002A7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8"/>
    <w:multiLevelType w:val="hybridMultilevel"/>
    <w:tmpl w:val="3F2DBA3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C83E4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62BBD9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628C895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333AB10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F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0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1"/>
    <w:multiLevelType w:val="hybridMultilevel"/>
    <w:tmpl w:val="2D1D5AE8"/>
    <w:lvl w:ilvl="0" w:tplc="FFFFFFFF">
      <w:start w:val="1"/>
      <w:numFmt w:val="bullet"/>
      <w:lvlText w:val="/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2"/>
    <w:multiLevelType w:val="hybridMultilevel"/>
    <w:tmpl w:val="6763845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3"/>
    <w:multiLevelType w:val="hybridMultilevel"/>
    <w:tmpl w:val="75A2A8D4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5"/>
    <w:multiLevelType w:val="hybridMultilevel"/>
    <w:tmpl w:val="79838CB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6"/>
    <w:multiLevelType w:val="hybridMultilevel"/>
    <w:tmpl w:val="4353D0CC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7"/>
    <w:multiLevelType w:val="hybridMultilevel"/>
    <w:tmpl w:val="0B03E0C6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8"/>
    <w:multiLevelType w:val="hybridMultilevel"/>
    <w:tmpl w:val="189A769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9"/>
    <w:multiLevelType w:val="hybridMultilevel"/>
    <w:tmpl w:val="54E49EB4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A"/>
    <w:multiLevelType w:val="hybridMultilevel"/>
    <w:tmpl w:val="71F3245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B"/>
    <w:multiLevelType w:val="hybridMultilevel"/>
    <w:tmpl w:val="2CA8861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C"/>
    <w:multiLevelType w:val="hybridMultilevel"/>
    <w:tmpl w:val="0836C40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D"/>
    <w:multiLevelType w:val="hybridMultilevel"/>
    <w:tmpl w:val="02901D8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2F47B3D"/>
    <w:multiLevelType w:val="multilevel"/>
    <w:tmpl w:val="7F126CC4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  <w:b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3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094421D7"/>
    <w:multiLevelType w:val="hybridMultilevel"/>
    <w:tmpl w:val="F42029FA"/>
    <w:lvl w:ilvl="0" w:tplc="79924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3F6E49"/>
    <w:multiLevelType w:val="multilevel"/>
    <w:tmpl w:val="C4E0752A"/>
    <w:lvl w:ilvl="0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1" w:hanging="6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36" w:hanging="1440"/>
      </w:pPr>
      <w:rPr>
        <w:rFonts w:hint="default"/>
      </w:rPr>
    </w:lvl>
  </w:abstractNum>
  <w:abstractNum w:abstractNumId="26" w15:restartNumberingAfterBreak="0">
    <w:nsid w:val="0F9D3857"/>
    <w:multiLevelType w:val="hybridMultilevel"/>
    <w:tmpl w:val="447CA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596E50"/>
    <w:multiLevelType w:val="hybridMultilevel"/>
    <w:tmpl w:val="0860C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30D220E7"/>
    <w:multiLevelType w:val="hybridMultilevel"/>
    <w:tmpl w:val="CF42B9BA"/>
    <w:lvl w:ilvl="0" w:tplc="22660B86">
      <w:start w:val="1"/>
      <w:numFmt w:val="decimal"/>
      <w:lvlText w:val="%1."/>
      <w:lvlJc w:val="left"/>
      <w:pPr>
        <w:ind w:left="66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4538AE"/>
    <w:multiLevelType w:val="hybridMultilevel"/>
    <w:tmpl w:val="4770FDBA"/>
    <w:lvl w:ilvl="0" w:tplc="ADECC4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BF6766"/>
    <w:multiLevelType w:val="hybridMultilevel"/>
    <w:tmpl w:val="FC58664E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963CB7"/>
    <w:multiLevelType w:val="hybridMultilevel"/>
    <w:tmpl w:val="03484998"/>
    <w:lvl w:ilvl="0" w:tplc="06A4301C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4BC0535F"/>
    <w:multiLevelType w:val="hybridMultilevel"/>
    <w:tmpl w:val="C4907218"/>
    <w:lvl w:ilvl="0" w:tplc="826A8410">
      <w:start w:val="2"/>
      <w:numFmt w:val="decimal"/>
      <w:lvlText w:val="%1"/>
      <w:lvlJc w:val="left"/>
      <w:pPr>
        <w:ind w:left="41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81F12">
      <w:numFmt w:val="none"/>
      <w:lvlText w:val=""/>
      <w:lvlJc w:val="left"/>
      <w:pPr>
        <w:tabs>
          <w:tab w:val="num" w:pos="360"/>
        </w:tabs>
      </w:pPr>
    </w:lvl>
    <w:lvl w:ilvl="2" w:tplc="35928856">
      <w:numFmt w:val="none"/>
      <w:lvlText w:val=""/>
      <w:lvlJc w:val="left"/>
      <w:pPr>
        <w:tabs>
          <w:tab w:val="num" w:pos="360"/>
        </w:tabs>
      </w:pPr>
    </w:lvl>
    <w:lvl w:ilvl="3" w:tplc="EDC8A84A">
      <w:numFmt w:val="bullet"/>
      <w:lvlText w:val="•"/>
      <w:lvlJc w:val="left"/>
      <w:pPr>
        <w:ind w:left="760" w:hanging="541"/>
      </w:pPr>
      <w:rPr>
        <w:rFonts w:hint="default"/>
        <w:lang w:val="ru-RU" w:eastAsia="en-US" w:bidi="ar-SA"/>
      </w:rPr>
    </w:lvl>
    <w:lvl w:ilvl="4" w:tplc="A1CC90EE">
      <w:numFmt w:val="bullet"/>
      <w:lvlText w:val="•"/>
      <w:lvlJc w:val="left"/>
      <w:pPr>
        <w:ind w:left="2092" w:hanging="541"/>
      </w:pPr>
      <w:rPr>
        <w:rFonts w:hint="default"/>
        <w:lang w:val="ru-RU" w:eastAsia="en-US" w:bidi="ar-SA"/>
      </w:rPr>
    </w:lvl>
    <w:lvl w:ilvl="5" w:tplc="77686A6C">
      <w:numFmt w:val="bullet"/>
      <w:lvlText w:val="•"/>
      <w:lvlJc w:val="left"/>
      <w:pPr>
        <w:ind w:left="3424" w:hanging="541"/>
      </w:pPr>
      <w:rPr>
        <w:rFonts w:hint="default"/>
        <w:lang w:val="ru-RU" w:eastAsia="en-US" w:bidi="ar-SA"/>
      </w:rPr>
    </w:lvl>
    <w:lvl w:ilvl="6" w:tplc="24901470">
      <w:numFmt w:val="bullet"/>
      <w:lvlText w:val="•"/>
      <w:lvlJc w:val="left"/>
      <w:pPr>
        <w:ind w:left="4757" w:hanging="541"/>
      </w:pPr>
      <w:rPr>
        <w:rFonts w:hint="default"/>
        <w:lang w:val="ru-RU" w:eastAsia="en-US" w:bidi="ar-SA"/>
      </w:rPr>
    </w:lvl>
    <w:lvl w:ilvl="7" w:tplc="57ACE518">
      <w:numFmt w:val="bullet"/>
      <w:lvlText w:val="•"/>
      <w:lvlJc w:val="left"/>
      <w:pPr>
        <w:ind w:left="6089" w:hanging="541"/>
      </w:pPr>
      <w:rPr>
        <w:rFonts w:hint="default"/>
        <w:lang w:val="ru-RU" w:eastAsia="en-US" w:bidi="ar-SA"/>
      </w:rPr>
    </w:lvl>
    <w:lvl w:ilvl="8" w:tplc="757A5EAA">
      <w:numFmt w:val="bullet"/>
      <w:lvlText w:val="•"/>
      <w:lvlJc w:val="left"/>
      <w:pPr>
        <w:ind w:left="7421" w:hanging="541"/>
      </w:pPr>
      <w:rPr>
        <w:rFonts w:hint="default"/>
        <w:lang w:val="ru-RU" w:eastAsia="en-US" w:bidi="ar-SA"/>
      </w:rPr>
    </w:lvl>
  </w:abstractNum>
  <w:abstractNum w:abstractNumId="34" w15:restartNumberingAfterBreak="0">
    <w:nsid w:val="4E5556E3"/>
    <w:multiLevelType w:val="hybridMultilevel"/>
    <w:tmpl w:val="FFF06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2160BD"/>
    <w:multiLevelType w:val="hybridMultilevel"/>
    <w:tmpl w:val="E146CEA8"/>
    <w:lvl w:ilvl="0" w:tplc="4642B3E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497FF6"/>
    <w:multiLevelType w:val="hybridMultilevel"/>
    <w:tmpl w:val="85F697BC"/>
    <w:lvl w:ilvl="0" w:tplc="AECE810E">
      <w:start w:val="1"/>
      <w:numFmt w:val="decimal"/>
      <w:lvlText w:val="%1"/>
      <w:lvlJc w:val="left"/>
      <w:pPr>
        <w:ind w:left="676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A04CD4A">
      <w:numFmt w:val="none"/>
      <w:lvlText w:val=""/>
      <w:lvlJc w:val="left"/>
      <w:pPr>
        <w:tabs>
          <w:tab w:val="num" w:pos="360"/>
        </w:tabs>
      </w:pPr>
    </w:lvl>
    <w:lvl w:ilvl="2" w:tplc="49FA7C56">
      <w:numFmt w:val="bullet"/>
      <w:lvlText w:val="-"/>
      <w:lvlJc w:val="left"/>
      <w:pPr>
        <w:ind w:left="49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4B8C9814">
      <w:numFmt w:val="bullet"/>
      <w:lvlText w:val="•"/>
      <w:lvlJc w:val="left"/>
      <w:pPr>
        <w:ind w:left="860" w:hanging="140"/>
      </w:pPr>
      <w:rPr>
        <w:rFonts w:hint="default"/>
        <w:lang w:val="ru-RU" w:eastAsia="en-US" w:bidi="ar-SA"/>
      </w:rPr>
    </w:lvl>
    <w:lvl w:ilvl="4" w:tplc="E7960EDC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5" w:tplc="5AF86966">
      <w:numFmt w:val="bullet"/>
      <w:lvlText w:val="•"/>
      <w:lvlJc w:val="left"/>
      <w:pPr>
        <w:ind w:left="3656" w:hanging="140"/>
      </w:pPr>
      <w:rPr>
        <w:rFonts w:hint="default"/>
        <w:lang w:val="ru-RU" w:eastAsia="en-US" w:bidi="ar-SA"/>
      </w:rPr>
    </w:lvl>
    <w:lvl w:ilvl="6" w:tplc="E96A39E4">
      <w:numFmt w:val="bullet"/>
      <w:lvlText w:val="•"/>
      <w:lvlJc w:val="left"/>
      <w:pPr>
        <w:ind w:left="5054" w:hanging="140"/>
      </w:pPr>
      <w:rPr>
        <w:rFonts w:hint="default"/>
        <w:lang w:val="ru-RU" w:eastAsia="en-US" w:bidi="ar-SA"/>
      </w:rPr>
    </w:lvl>
    <w:lvl w:ilvl="7" w:tplc="6BBEAEA4">
      <w:numFmt w:val="bullet"/>
      <w:lvlText w:val="•"/>
      <w:lvlJc w:val="left"/>
      <w:pPr>
        <w:ind w:left="6452" w:hanging="140"/>
      </w:pPr>
      <w:rPr>
        <w:rFonts w:hint="default"/>
        <w:lang w:val="ru-RU" w:eastAsia="en-US" w:bidi="ar-SA"/>
      </w:rPr>
    </w:lvl>
    <w:lvl w:ilvl="8" w:tplc="767E407C">
      <w:numFmt w:val="bullet"/>
      <w:lvlText w:val="•"/>
      <w:lvlJc w:val="left"/>
      <w:pPr>
        <w:ind w:left="7850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38" w15:restartNumberingAfterBreak="0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6EDE0B5A"/>
    <w:multiLevelType w:val="hybridMultilevel"/>
    <w:tmpl w:val="08529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D387E"/>
    <w:multiLevelType w:val="hybridMultilevel"/>
    <w:tmpl w:val="CEF2913C"/>
    <w:lvl w:ilvl="0" w:tplc="A274E1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38"/>
  </w:num>
  <w:num w:numId="24">
    <w:abstractNumId w:val="23"/>
  </w:num>
  <w:num w:numId="25">
    <w:abstractNumId w:val="37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36"/>
  </w:num>
  <w:num w:numId="29">
    <w:abstractNumId w:val="22"/>
  </w:num>
  <w:num w:numId="30">
    <w:abstractNumId w:val="25"/>
  </w:num>
  <w:num w:numId="31">
    <w:abstractNumId w:val="28"/>
  </w:num>
  <w:num w:numId="32">
    <w:abstractNumId w:val="40"/>
  </w:num>
  <w:num w:numId="33">
    <w:abstractNumId w:val="31"/>
  </w:num>
  <w:num w:numId="34">
    <w:abstractNumId w:val="29"/>
  </w:num>
  <w:num w:numId="35">
    <w:abstractNumId w:val="35"/>
  </w:num>
  <w:num w:numId="36">
    <w:abstractNumId w:val="39"/>
  </w:num>
  <w:num w:numId="37">
    <w:abstractNumId w:val="27"/>
  </w:num>
  <w:num w:numId="38">
    <w:abstractNumId w:val="30"/>
  </w:num>
  <w:num w:numId="39">
    <w:abstractNumId w:val="34"/>
  </w:num>
  <w:num w:numId="40">
    <w:abstractNumId w:val="26"/>
  </w:num>
  <w:num w:numId="41">
    <w:abstractNumId w:val="32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C21"/>
    <w:rsid w:val="000E5885"/>
    <w:rsid w:val="0029526D"/>
    <w:rsid w:val="002A7C21"/>
    <w:rsid w:val="002D051A"/>
    <w:rsid w:val="003E2A2C"/>
    <w:rsid w:val="00445BB0"/>
    <w:rsid w:val="004C58EA"/>
    <w:rsid w:val="00524748"/>
    <w:rsid w:val="00580EE1"/>
    <w:rsid w:val="005C1EFC"/>
    <w:rsid w:val="0065769A"/>
    <w:rsid w:val="00695594"/>
    <w:rsid w:val="006A0AC5"/>
    <w:rsid w:val="007859D3"/>
    <w:rsid w:val="00864B8A"/>
    <w:rsid w:val="00891E29"/>
    <w:rsid w:val="00933CCF"/>
    <w:rsid w:val="00936447"/>
    <w:rsid w:val="00A42D03"/>
    <w:rsid w:val="00A569D0"/>
    <w:rsid w:val="00B00F5B"/>
    <w:rsid w:val="00B04AB6"/>
    <w:rsid w:val="00B55066"/>
    <w:rsid w:val="00BD2C6F"/>
    <w:rsid w:val="00C8721C"/>
    <w:rsid w:val="00CA5A3D"/>
    <w:rsid w:val="00D078FB"/>
    <w:rsid w:val="00D55D6B"/>
    <w:rsid w:val="00F60929"/>
    <w:rsid w:val="00F7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0FDDB"/>
  <w15:chartTrackingRefBased/>
  <w15:docId w15:val="{D2150719-ECD2-4467-B668-0F630FF6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A7C2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1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7C2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C2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A7C21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2A7C2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A7C2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a5">
    <w:name w:val="Основной текст Знак"/>
    <w:basedOn w:val="a0"/>
    <w:link w:val="a4"/>
    <w:uiPriority w:val="1"/>
    <w:rsid w:val="002A7C2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11">
    <w:name w:val="Заголовок 11"/>
    <w:basedOn w:val="a"/>
    <w:uiPriority w:val="1"/>
    <w:qFormat/>
    <w:rsid w:val="002A7C21"/>
    <w:pPr>
      <w:widowControl w:val="0"/>
      <w:autoSpaceDE w:val="0"/>
      <w:autoSpaceDN w:val="0"/>
      <w:ind w:left="494" w:right="52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2A7C21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2A7C21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6">
    <w:name w:val="List Paragraph"/>
    <w:basedOn w:val="a"/>
    <w:link w:val="a7"/>
    <w:uiPriority w:val="34"/>
    <w:qFormat/>
    <w:rsid w:val="002A7C21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A7C2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8">
    <w:name w:val="Normal (Web)"/>
    <w:basedOn w:val="a"/>
    <w:uiPriority w:val="99"/>
    <w:rsid w:val="002A7C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2A7C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22">
    <w:name w:val="List 2"/>
    <w:basedOn w:val="a"/>
    <w:rsid w:val="002A7C2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2A7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link w:val="12"/>
    <w:uiPriority w:val="99"/>
    <w:locked/>
    <w:rsid w:val="002A7C21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b"/>
    <w:uiPriority w:val="99"/>
    <w:rsid w:val="002A7C21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2A7C2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A7C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A7C21"/>
    <w:rPr>
      <w:rFonts w:ascii="Calibri" w:eastAsia="Calibri" w:hAnsi="Calibri" w:cs="Arial"/>
      <w:sz w:val="20"/>
      <w:szCs w:val="20"/>
      <w:lang w:eastAsia="ru-RU"/>
    </w:rPr>
  </w:style>
  <w:style w:type="paragraph" w:customStyle="1" w:styleId="Default">
    <w:name w:val="Default"/>
    <w:link w:val="Default0"/>
    <w:rsid w:val="002A7C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2A7C21"/>
  </w:style>
  <w:style w:type="character" w:styleId="af0">
    <w:name w:val="Hyperlink"/>
    <w:uiPriority w:val="99"/>
    <w:semiHidden/>
    <w:unhideWhenUsed/>
    <w:rsid w:val="002A7C21"/>
    <w:rPr>
      <w:color w:val="0000FF"/>
      <w:u w:val="single"/>
    </w:rPr>
  </w:style>
  <w:style w:type="character" w:customStyle="1" w:styleId="docformat">
    <w:name w:val="doc__format"/>
    <w:basedOn w:val="a0"/>
    <w:rsid w:val="002A7C21"/>
  </w:style>
  <w:style w:type="paragraph" w:styleId="af1">
    <w:name w:val="footnote text"/>
    <w:basedOn w:val="a"/>
    <w:link w:val="af2"/>
    <w:uiPriority w:val="99"/>
    <w:semiHidden/>
    <w:unhideWhenUsed/>
    <w:rsid w:val="002A7C21"/>
  </w:style>
  <w:style w:type="character" w:customStyle="1" w:styleId="af2">
    <w:name w:val="Текст сноски Знак"/>
    <w:basedOn w:val="a0"/>
    <w:link w:val="af1"/>
    <w:uiPriority w:val="99"/>
    <w:semiHidden/>
    <w:rsid w:val="002A7C21"/>
    <w:rPr>
      <w:rFonts w:ascii="Calibri" w:eastAsia="Calibri" w:hAnsi="Calibri" w:cs="Arial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2A7C21"/>
    <w:rPr>
      <w:vertAlign w:val="superscript"/>
    </w:rPr>
  </w:style>
  <w:style w:type="paragraph" w:styleId="af4">
    <w:name w:val="caption"/>
    <w:basedOn w:val="a"/>
    <w:next w:val="a"/>
    <w:uiPriority w:val="35"/>
    <w:unhideWhenUsed/>
    <w:qFormat/>
    <w:rsid w:val="002A7C21"/>
    <w:rPr>
      <w:b/>
      <w:bCs/>
    </w:rPr>
  </w:style>
  <w:style w:type="character" w:customStyle="1" w:styleId="Default0">
    <w:name w:val="Default Знак"/>
    <w:link w:val="Default"/>
    <w:locked/>
    <w:rsid w:val="00F771A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771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5">
    <w:name w:val="Emphasis"/>
    <w:basedOn w:val="a0"/>
    <w:uiPriority w:val="20"/>
    <w:qFormat/>
    <w:rsid w:val="00F771A4"/>
    <w:rPr>
      <w:rFonts w:cs="Times New Roman"/>
      <w:i/>
    </w:rPr>
  </w:style>
  <w:style w:type="paragraph" w:customStyle="1" w:styleId="32">
    <w:name w:val="Основной текст3"/>
    <w:basedOn w:val="a"/>
    <w:rsid w:val="00B00F5B"/>
    <w:pPr>
      <w:shd w:val="clear" w:color="auto" w:fill="FFFFFF"/>
      <w:spacing w:line="259" w:lineRule="exact"/>
      <w:ind w:hanging="360"/>
    </w:pPr>
    <w:rPr>
      <w:rFonts w:ascii="Times New Roman" w:eastAsia="Times New Roman" w:hAnsi="Times New Roman" w:cs="Times New Roman"/>
      <w:color w:val="000000"/>
      <w:sz w:val="22"/>
      <w:szCs w:val="22"/>
      <w:lang w:val="ru"/>
    </w:rPr>
  </w:style>
  <w:style w:type="character" w:customStyle="1" w:styleId="5">
    <w:name w:val="Основной текст (5)_"/>
    <w:basedOn w:val="a0"/>
    <w:link w:val="50"/>
    <w:rsid w:val="00B00F5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0F5B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character" w:customStyle="1" w:styleId="a7">
    <w:name w:val="Абзац списка Знак"/>
    <w:basedOn w:val="a0"/>
    <w:link w:val="a6"/>
    <w:uiPriority w:val="1"/>
    <w:rsid w:val="005C1EFC"/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29526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6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2999</Words>
  <Characters>17099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 8</cp:lastModifiedBy>
  <cp:revision>10</cp:revision>
  <dcterms:created xsi:type="dcterms:W3CDTF">2023-10-09T18:57:00Z</dcterms:created>
  <dcterms:modified xsi:type="dcterms:W3CDTF">2023-10-16T11:23:00Z</dcterms:modified>
</cp:coreProperties>
</file>